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D9350" w14:textId="77777777" w:rsidR="00576364" w:rsidRPr="00BE4FC9" w:rsidRDefault="00576364" w:rsidP="00576364">
      <w:pPr>
        <w:pStyle w:val="NoSpacing"/>
        <w:spacing w:line="276" w:lineRule="auto"/>
        <w:ind w:left="0"/>
        <w:rPr>
          <w:rFonts w:ascii="Arial" w:hAnsi="Arial" w:cs="Arial"/>
          <w:color w:val="auto"/>
        </w:rPr>
      </w:pPr>
      <w:r w:rsidRPr="00BE4FC9">
        <w:rPr>
          <w:rFonts w:ascii="Arial" w:hAnsi="Arial" w:cs="Arial"/>
          <w:color w:val="auto"/>
        </w:rPr>
        <w:t>Informācija medijiem</w:t>
      </w:r>
    </w:p>
    <w:p w14:paraId="611951FB" w14:textId="43CFAF10" w:rsidR="00576364" w:rsidRPr="00BE4FC9" w:rsidRDefault="00576364" w:rsidP="00576364">
      <w:pPr>
        <w:pStyle w:val="NoSpacing"/>
        <w:spacing w:line="276" w:lineRule="auto"/>
        <w:ind w:left="0"/>
        <w:rPr>
          <w:rFonts w:ascii="Arial" w:hAnsi="Arial" w:cs="Arial"/>
          <w:color w:val="auto"/>
        </w:rPr>
      </w:pPr>
      <w:r w:rsidRPr="00BE4FC9">
        <w:rPr>
          <w:rFonts w:ascii="Arial" w:hAnsi="Arial" w:cs="Arial"/>
          <w:color w:val="auto"/>
        </w:rPr>
        <w:t xml:space="preserve">2026. gada </w:t>
      </w:r>
      <w:r w:rsidR="00C3604D">
        <w:rPr>
          <w:rFonts w:ascii="Arial" w:hAnsi="Arial" w:cs="Arial"/>
          <w:color w:val="auto"/>
        </w:rPr>
        <w:t>2. aprīlī</w:t>
      </w:r>
    </w:p>
    <w:p w14:paraId="236AF5EF" w14:textId="77777777" w:rsidR="00576364" w:rsidRPr="00BE4FC9" w:rsidRDefault="00576364" w:rsidP="00576364">
      <w:pPr>
        <w:ind w:left="0"/>
        <w:rPr>
          <w:rFonts w:ascii="Arial" w:hAnsi="Arial" w:cs="Arial"/>
          <w:color w:val="auto"/>
        </w:rPr>
      </w:pPr>
    </w:p>
    <w:p w14:paraId="59698CF1" w14:textId="6699C0FA" w:rsidR="00576364" w:rsidRPr="00BE4FC9" w:rsidRDefault="00576364" w:rsidP="00576364">
      <w:pPr>
        <w:spacing w:line="240" w:lineRule="auto"/>
        <w:ind w:left="0"/>
        <w:rPr>
          <w:rFonts w:ascii="Times New Roman" w:hAnsi="Times New Roman" w:cs="Times New Roman"/>
          <w:bCs/>
          <w:color w:val="auto"/>
          <w:sz w:val="36"/>
          <w:szCs w:val="36"/>
        </w:rPr>
      </w:pPr>
      <w:r w:rsidRPr="00BE4FC9">
        <w:rPr>
          <w:rFonts w:ascii="Times New Roman" w:hAnsi="Times New Roman" w:cs="Times New Roman"/>
          <w:bCs/>
          <w:color w:val="auto"/>
          <w:sz w:val="36"/>
          <w:szCs w:val="36"/>
        </w:rPr>
        <w:br/>
      </w:r>
      <w:r w:rsidR="00C56871">
        <w:rPr>
          <w:rFonts w:ascii="Times New Roman" w:hAnsi="Times New Roman" w:cs="Times New Roman"/>
          <w:bCs/>
          <w:color w:val="auto"/>
          <w:sz w:val="36"/>
          <w:szCs w:val="36"/>
        </w:rPr>
        <w:t>9. aprīlī</w:t>
      </w:r>
      <w:r w:rsidRPr="00BE4FC9">
        <w:rPr>
          <w:rFonts w:ascii="Times New Roman" w:hAnsi="Times New Roman" w:cs="Times New Roman"/>
          <w:bCs/>
          <w:color w:val="auto"/>
          <w:sz w:val="36"/>
          <w:szCs w:val="36"/>
        </w:rPr>
        <w:t xml:space="preserve"> Tautas frontes muzej</w:t>
      </w:r>
      <w:r w:rsidR="00947698">
        <w:rPr>
          <w:rFonts w:ascii="Times New Roman" w:hAnsi="Times New Roman" w:cs="Times New Roman"/>
          <w:bCs/>
          <w:color w:val="auto"/>
          <w:sz w:val="36"/>
          <w:szCs w:val="36"/>
        </w:rPr>
        <w:t>ā</w:t>
      </w:r>
      <w:r w:rsidRPr="00BE4FC9">
        <w:rPr>
          <w:rFonts w:ascii="Times New Roman" w:hAnsi="Times New Roman" w:cs="Times New Roman"/>
          <w:bCs/>
          <w:color w:val="auto"/>
          <w:sz w:val="36"/>
          <w:szCs w:val="36"/>
        </w:rPr>
        <w:t xml:space="preserve"> </w:t>
      </w:r>
      <w:r w:rsidR="00947698">
        <w:rPr>
          <w:rFonts w:ascii="Times New Roman" w:hAnsi="Times New Roman" w:cs="Times New Roman"/>
          <w:bCs/>
          <w:color w:val="auto"/>
          <w:sz w:val="36"/>
          <w:szCs w:val="36"/>
        </w:rPr>
        <w:t>stāstīs</w:t>
      </w:r>
      <w:r w:rsidRPr="00BE4FC9">
        <w:rPr>
          <w:rFonts w:ascii="Times New Roman" w:hAnsi="Times New Roman" w:cs="Times New Roman"/>
          <w:bCs/>
          <w:color w:val="auto"/>
          <w:sz w:val="36"/>
          <w:szCs w:val="36"/>
        </w:rPr>
        <w:t xml:space="preserve"> </w:t>
      </w:r>
      <w:r w:rsidR="00947698">
        <w:rPr>
          <w:rFonts w:ascii="Times New Roman" w:hAnsi="Times New Roman" w:cs="Times New Roman"/>
          <w:bCs/>
          <w:color w:val="auto"/>
          <w:sz w:val="36"/>
          <w:szCs w:val="36"/>
        </w:rPr>
        <w:t xml:space="preserve">par </w:t>
      </w:r>
      <w:r w:rsidR="00C56871">
        <w:rPr>
          <w:rFonts w:ascii="Times New Roman" w:hAnsi="Times New Roman" w:cs="Times New Roman"/>
          <w:bCs/>
          <w:color w:val="auto"/>
          <w:sz w:val="36"/>
          <w:szCs w:val="36"/>
        </w:rPr>
        <w:t>žurnālu “Avots”</w:t>
      </w:r>
    </w:p>
    <w:p w14:paraId="0366C5B2" w14:textId="1B9CD419" w:rsidR="00F20BA1" w:rsidRPr="009D5A50" w:rsidRDefault="00576364" w:rsidP="007066A1">
      <w:pPr>
        <w:ind w:left="0"/>
        <w:rPr>
          <w:rFonts w:ascii="Arial" w:hAnsi="Arial" w:cs="Arial"/>
          <w:color w:val="auto"/>
        </w:rPr>
      </w:pPr>
      <w:r w:rsidRPr="003234E2">
        <w:rPr>
          <w:rFonts w:asciiTheme="majorBidi" w:hAnsiTheme="majorBidi" w:cstheme="majorBidi"/>
          <w:color w:val="000000" w:themeColor="text1"/>
          <w:sz w:val="24"/>
          <w:szCs w:val="24"/>
        </w:rPr>
        <w:br/>
      </w:r>
      <w:r w:rsidR="00C56871" w:rsidRPr="009D5A50">
        <w:rPr>
          <w:rFonts w:ascii="Arial" w:hAnsi="Arial" w:cs="Arial"/>
          <w:color w:val="auto"/>
        </w:rPr>
        <w:t>9. aprīlī</w:t>
      </w:r>
      <w:r w:rsidRPr="009D5A50">
        <w:rPr>
          <w:rFonts w:ascii="Arial" w:hAnsi="Arial" w:cs="Arial"/>
          <w:color w:val="auto"/>
        </w:rPr>
        <w:t xml:space="preserve"> plkst. 17.</w:t>
      </w:r>
      <w:r w:rsidR="00076411" w:rsidRPr="009D5A50">
        <w:rPr>
          <w:rFonts w:ascii="Arial" w:hAnsi="Arial" w:cs="Arial"/>
          <w:color w:val="auto"/>
        </w:rPr>
        <w:t>0</w:t>
      </w:r>
      <w:r w:rsidRPr="009D5A50">
        <w:rPr>
          <w:rFonts w:ascii="Arial" w:hAnsi="Arial" w:cs="Arial"/>
          <w:color w:val="auto"/>
        </w:rPr>
        <w:t xml:space="preserve">0 </w:t>
      </w:r>
      <w:r w:rsidR="001C2CEE" w:rsidRPr="009D5A50">
        <w:rPr>
          <w:rFonts w:ascii="Arial" w:hAnsi="Arial" w:cs="Arial"/>
          <w:color w:val="auto"/>
        </w:rPr>
        <w:t xml:space="preserve">LNVM </w:t>
      </w:r>
      <w:r w:rsidRPr="009D5A50">
        <w:rPr>
          <w:rFonts w:ascii="Arial" w:hAnsi="Arial" w:cs="Arial"/>
          <w:color w:val="auto"/>
        </w:rPr>
        <w:t>Tautas frontes muzej</w:t>
      </w:r>
      <w:r w:rsidR="001C2CEE" w:rsidRPr="009D5A50">
        <w:rPr>
          <w:rFonts w:ascii="Arial" w:hAnsi="Arial" w:cs="Arial"/>
          <w:color w:val="auto"/>
        </w:rPr>
        <w:t>s</w:t>
      </w:r>
      <w:r w:rsidRPr="009D5A50">
        <w:rPr>
          <w:rFonts w:ascii="Arial" w:hAnsi="Arial" w:cs="Arial"/>
          <w:color w:val="auto"/>
        </w:rPr>
        <w:t xml:space="preserve"> (Vecpilsētas ielā 13/15) </w:t>
      </w:r>
      <w:r w:rsidR="009D51B2" w:rsidRPr="009D5A50">
        <w:rPr>
          <w:rFonts w:ascii="Arial" w:hAnsi="Arial" w:cs="Arial"/>
          <w:color w:val="auto"/>
        </w:rPr>
        <w:t>aicina</w:t>
      </w:r>
      <w:r w:rsidR="006156F1">
        <w:rPr>
          <w:rFonts w:ascii="Arial" w:hAnsi="Arial" w:cs="Arial"/>
          <w:color w:val="auto"/>
        </w:rPr>
        <w:t xml:space="preserve"> </w:t>
      </w:r>
      <w:r w:rsidR="006156F1" w:rsidRPr="009D5A50">
        <w:rPr>
          <w:rFonts w:ascii="Arial" w:hAnsi="Arial" w:cs="Arial"/>
          <w:color w:val="auto"/>
        </w:rPr>
        <w:t>interesentus</w:t>
      </w:r>
      <w:r w:rsidR="009D51B2" w:rsidRPr="009D5A50">
        <w:rPr>
          <w:rFonts w:ascii="Arial" w:hAnsi="Arial" w:cs="Arial"/>
          <w:color w:val="auto"/>
        </w:rPr>
        <w:t xml:space="preserve"> </w:t>
      </w:r>
      <w:r w:rsidR="001C2CEE" w:rsidRPr="009D5A50">
        <w:rPr>
          <w:rFonts w:ascii="Arial" w:hAnsi="Arial" w:cs="Arial"/>
          <w:color w:val="auto"/>
        </w:rPr>
        <w:t xml:space="preserve">uz </w:t>
      </w:r>
      <w:r w:rsidRPr="009D5A50">
        <w:rPr>
          <w:rFonts w:ascii="Arial" w:hAnsi="Arial" w:cs="Arial"/>
          <w:color w:val="auto"/>
        </w:rPr>
        <w:t>sarīkojum</w:t>
      </w:r>
      <w:r w:rsidR="001C2CEE" w:rsidRPr="009D5A50">
        <w:rPr>
          <w:rFonts w:ascii="Arial" w:hAnsi="Arial" w:cs="Arial"/>
          <w:color w:val="auto"/>
        </w:rPr>
        <w:t>u</w:t>
      </w:r>
      <w:r w:rsidR="003234E2" w:rsidRPr="009D5A50">
        <w:rPr>
          <w:rFonts w:ascii="Arial" w:hAnsi="Arial" w:cs="Arial"/>
          <w:color w:val="auto"/>
        </w:rPr>
        <w:t xml:space="preserve"> “Brīvības avots: žurnāla stāsts”</w:t>
      </w:r>
      <w:r w:rsidR="00C3604D">
        <w:rPr>
          <w:rFonts w:ascii="Arial" w:hAnsi="Arial" w:cs="Arial"/>
          <w:color w:val="auto"/>
        </w:rPr>
        <w:t xml:space="preserve">. Tas būs </w:t>
      </w:r>
      <w:r w:rsidR="003234E2" w:rsidRPr="009D5A50">
        <w:rPr>
          <w:rFonts w:ascii="Arial" w:hAnsi="Arial" w:cs="Arial"/>
          <w:color w:val="auto"/>
        </w:rPr>
        <w:t>veltīt</w:t>
      </w:r>
      <w:r w:rsidR="00C3604D">
        <w:rPr>
          <w:rFonts w:ascii="Arial" w:hAnsi="Arial" w:cs="Arial"/>
          <w:color w:val="auto"/>
        </w:rPr>
        <w:t>s</w:t>
      </w:r>
      <w:r w:rsidR="003234E2" w:rsidRPr="009D5A50">
        <w:rPr>
          <w:rFonts w:ascii="Arial" w:hAnsi="Arial" w:cs="Arial"/>
          <w:color w:val="auto"/>
        </w:rPr>
        <w:t xml:space="preserve"> vienam no </w:t>
      </w:r>
      <w:r w:rsidR="00C3604D">
        <w:rPr>
          <w:rFonts w:ascii="Arial" w:hAnsi="Arial" w:cs="Arial"/>
          <w:color w:val="auto"/>
        </w:rPr>
        <w:t xml:space="preserve">Trešās </w:t>
      </w:r>
      <w:r w:rsidR="003234E2" w:rsidRPr="009D5A50">
        <w:rPr>
          <w:rFonts w:ascii="Arial" w:hAnsi="Arial" w:cs="Arial"/>
          <w:color w:val="auto"/>
        </w:rPr>
        <w:t xml:space="preserve">Atmodas laika spilgtākajiem </w:t>
      </w:r>
      <w:r w:rsidR="00C3604D" w:rsidRPr="009D5A50">
        <w:rPr>
          <w:rFonts w:ascii="Arial" w:hAnsi="Arial" w:cs="Arial"/>
          <w:color w:val="auto"/>
        </w:rPr>
        <w:t>periodi</w:t>
      </w:r>
      <w:r w:rsidR="00C3604D">
        <w:rPr>
          <w:rFonts w:ascii="Arial" w:hAnsi="Arial" w:cs="Arial"/>
          <w:color w:val="auto"/>
        </w:rPr>
        <w:t>skajiem</w:t>
      </w:r>
      <w:r w:rsidR="00C3604D" w:rsidRPr="009D5A50">
        <w:rPr>
          <w:rFonts w:ascii="Arial" w:hAnsi="Arial" w:cs="Arial"/>
          <w:color w:val="auto"/>
        </w:rPr>
        <w:t xml:space="preserve"> </w:t>
      </w:r>
      <w:r w:rsidR="009D51B2" w:rsidRPr="009D5A50">
        <w:rPr>
          <w:rFonts w:ascii="Arial" w:hAnsi="Arial" w:cs="Arial"/>
          <w:color w:val="auto"/>
        </w:rPr>
        <w:t>izdevumiem</w:t>
      </w:r>
      <w:r w:rsidR="003234E2" w:rsidRPr="009D5A50">
        <w:rPr>
          <w:rFonts w:ascii="Arial" w:hAnsi="Arial" w:cs="Arial"/>
          <w:color w:val="auto"/>
        </w:rPr>
        <w:t xml:space="preserve"> </w:t>
      </w:r>
      <w:r w:rsidR="009D51B2" w:rsidRPr="009D5A50">
        <w:rPr>
          <w:rFonts w:ascii="Arial" w:hAnsi="Arial" w:cs="Arial"/>
          <w:color w:val="auto"/>
        </w:rPr>
        <w:t>–</w:t>
      </w:r>
      <w:r w:rsidR="004B67DA">
        <w:rPr>
          <w:rFonts w:ascii="Arial" w:hAnsi="Arial" w:cs="Arial"/>
          <w:color w:val="auto"/>
        </w:rPr>
        <w:t xml:space="preserve"> </w:t>
      </w:r>
      <w:r w:rsidR="009D5A50" w:rsidRPr="009D5A50">
        <w:rPr>
          <w:rFonts w:ascii="Arial" w:hAnsi="Arial" w:cs="Arial"/>
          <w:color w:val="auto"/>
        </w:rPr>
        <w:t xml:space="preserve">mēnešrakstam </w:t>
      </w:r>
      <w:r w:rsidR="003234E2" w:rsidRPr="009D5A50">
        <w:rPr>
          <w:rFonts w:ascii="Arial" w:hAnsi="Arial" w:cs="Arial"/>
          <w:color w:val="auto"/>
        </w:rPr>
        <w:t>“Avots”.</w:t>
      </w:r>
      <w:r w:rsidR="009D51B2" w:rsidRPr="009D5A50">
        <w:rPr>
          <w:rFonts w:ascii="Arial" w:hAnsi="Arial" w:cs="Arial"/>
          <w:color w:val="auto"/>
        </w:rPr>
        <w:t xml:space="preserve"> </w:t>
      </w:r>
    </w:p>
    <w:p w14:paraId="31647E54" w14:textId="05AAC4F3" w:rsidR="00CF6027" w:rsidRDefault="004B67DA" w:rsidP="0058303A">
      <w:pPr>
        <w:ind w:left="0"/>
        <w:rPr>
          <w:rFonts w:ascii="Arial" w:hAnsi="Arial" w:cs="Arial"/>
          <w:color w:val="auto"/>
        </w:rPr>
      </w:pPr>
      <w:r w:rsidRPr="004B67DA">
        <w:rPr>
          <w:rFonts w:ascii="Arial" w:hAnsi="Arial" w:cs="Arial"/>
          <w:color w:val="auto"/>
        </w:rPr>
        <w:t>Oficiāli</w:t>
      </w:r>
      <w:r w:rsidR="00A10B6C">
        <w:rPr>
          <w:rFonts w:ascii="Arial" w:hAnsi="Arial" w:cs="Arial"/>
          <w:color w:val="auto"/>
        </w:rPr>
        <w:t xml:space="preserve"> žurnālu </w:t>
      </w:r>
      <w:r w:rsidRPr="004B67DA">
        <w:rPr>
          <w:rFonts w:ascii="Arial" w:hAnsi="Arial" w:cs="Arial"/>
          <w:color w:val="auto"/>
        </w:rPr>
        <w:t>“Avot</w:t>
      </w:r>
      <w:r w:rsidR="00A10B6C">
        <w:rPr>
          <w:rFonts w:ascii="Arial" w:hAnsi="Arial" w:cs="Arial"/>
          <w:color w:val="auto"/>
        </w:rPr>
        <w:t>s</w:t>
      </w:r>
      <w:r w:rsidRPr="004B67DA">
        <w:rPr>
          <w:rFonts w:ascii="Arial" w:hAnsi="Arial" w:cs="Arial"/>
          <w:color w:val="auto"/>
        </w:rPr>
        <w:t xml:space="preserve">” </w:t>
      </w:r>
      <w:r w:rsidR="00CE0350">
        <w:rPr>
          <w:rFonts w:ascii="Arial" w:hAnsi="Arial" w:cs="Arial"/>
          <w:color w:val="auto"/>
        </w:rPr>
        <w:t>(</w:t>
      </w:r>
      <w:r w:rsidR="00CE0350" w:rsidRPr="004B67DA">
        <w:rPr>
          <w:rFonts w:ascii="Arial" w:hAnsi="Arial" w:cs="Arial"/>
          <w:color w:val="auto"/>
        </w:rPr>
        <w:t>1987</w:t>
      </w:r>
      <w:r w:rsidR="00CE0350">
        <w:rPr>
          <w:rFonts w:ascii="Arial" w:hAnsi="Arial" w:cs="Arial"/>
          <w:color w:val="auto"/>
        </w:rPr>
        <w:t>–</w:t>
      </w:r>
      <w:r w:rsidR="00CE0350" w:rsidRPr="004B67DA">
        <w:rPr>
          <w:rFonts w:ascii="Arial" w:hAnsi="Arial" w:cs="Arial"/>
          <w:color w:val="auto"/>
        </w:rPr>
        <w:t>1992</w:t>
      </w:r>
      <w:r w:rsidR="00CE0350">
        <w:rPr>
          <w:rFonts w:ascii="Arial" w:hAnsi="Arial" w:cs="Arial"/>
          <w:color w:val="auto"/>
        </w:rPr>
        <w:t xml:space="preserve">) </w:t>
      </w:r>
      <w:r w:rsidRPr="004B67DA">
        <w:rPr>
          <w:rFonts w:ascii="Arial" w:hAnsi="Arial" w:cs="Arial"/>
          <w:color w:val="auto"/>
        </w:rPr>
        <w:t>izdev</w:t>
      </w:r>
      <w:r w:rsidR="00A10B6C">
        <w:rPr>
          <w:rFonts w:ascii="Arial" w:hAnsi="Arial" w:cs="Arial"/>
          <w:color w:val="auto"/>
        </w:rPr>
        <w:t xml:space="preserve">a </w:t>
      </w:r>
      <w:r w:rsidR="009D5A50" w:rsidRPr="004B67DA">
        <w:rPr>
          <w:rFonts w:ascii="Arial" w:hAnsi="Arial" w:cs="Arial"/>
          <w:color w:val="auto"/>
        </w:rPr>
        <w:t>Latvijas PSR Rakstnieku savienība un L</w:t>
      </w:r>
      <w:r w:rsidR="00100104">
        <w:rPr>
          <w:rFonts w:ascii="Arial" w:hAnsi="Arial" w:cs="Arial"/>
          <w:color w:val="auto"/>
        </w:rPr>
        <w:t xml:space="preserve">atvijas </w:t>
      </w:r>
      <w:r w:rsidR="009D5A50" w:rsidRPr="004B67DA">
        <w:rPr>
          <w:rFonts w:ascii="Arial" w:hAnsi="Arial" w:cs="Arial"/>
          <w:color w:val="auto"/>
        </w:rPr>
        <w:t>PSR Kom</w:t>
      </w:r>
      <w:r>
        <w:rPr>
          <w:rFonts w:ascii="Arial" w:hAnsi="Arial" w:cs="Arial"/>
          <w:color w:val="auto"/>
        </w:rPr>
        <w:t>unistiskās jaunatnes savienības</w:t>
      </w:r>
      <w:r w:rsidR="009D5A50" w:rsidRPr="004B67DA">
        <w:rPr>
          <w:rFonts w:ascii="Arial" w:hAnsi="Arial" w:cs="Arial"/>
          <w:color w:val="auto"/>
        </w:rPr>
        <w:t xml:space="preserve"> C</w:t>
      </w:r>
      <w:r w:rsidRPr="004B67DA">
        <w:rPr>
          <w:rFonts w:ascii="Arial" w:hAnsi="Arial" w:cs="Arial"/>
          <w:color w:val="auto"/>
        </w:rPr>
        <w:t xml:space="preserve">entrālā komiteja </w:t>
      </w:r>
      <w:r w:rsidR="00C95D9F">
        <w:rPr>
          <w:rFonts w:ascii="Arial" w:hAnsi="Arial" w:cs="Arial"/>
          <w:color w:val="auto"/>
        </w:rPr>
        <w:t xml:space="preserve">kā </w:t>
      </w:r>
      <w:r w:rsidRPr="004B67DA">
        <w:rPr>
          <w:rFonts w:ascii="Arial" w:hAnsi="Arial" w:cs="Arial"/>
          <w:color w:val="auto"/>
        </w:rPr>
        <w:t>i</w:t>
      </w:r>
      <w:r w:rsidR="009D5A50" w:rsidRPr="004B67DA">
        <w:rPr>
          <w:rFonts w:ascii="Arial" w:hAnsi="Arial" w:cs="Arial"/>
          <w:color w:val="auto"/>
        </w:rPr>
        <w:t>lustrēt</w:t>
      </w:r>
      <w:r w:rsidR="00AF169F">
        <w:rPr>
          <w:rFonts w:ascii="Arial" w:hAnsi="Arial" w:cs="Arial"/>
          <w:color w:val="auto"/>
        </w:rPr>
        <w:t>u</w:t>
      </w:r>
      <w:r w:rsidR="00096A58">
        <w:rPr>
          <w:rFonts w:ascii="Arial" w:hAnsi="Arial" w:cs="Arial"/>
          <w:color w:val="auto"/>
        </w:rPr>
        <w:t xml:space="preserve"> </w:t>
      </w:r>
      <w:r w:rsidR="009D5A50" w:rsidRPr="004B67DA">
        <w:rPr>
          <w:rFonts w:ascii="Arial" w:hAnsi="Arial" w:cs="Arial"/>
          <w:color w:val="auto"/>
        </w:rPr>
        <w:t>literāri sabiedrisk</w:t>
      </w:r>
      <w:r w:rsidR="00AF169F">
        <w:rPr>
          <w:rFonts w:ascii="Arial" w:hAnsi="Arial" w:cs="Arial"/>
          <w:color w:val="auto"/>
        </w:rPr>
        <w:t>o</w:t>
      </w:r>
      <w:r w:rsidR="009D5A50" w:rsidRPr="004B67DA">
        <w:rPr>
          <w:rFonts w:ascii="Arial" w:hAnsi="Arial" w:cs="Arial"/>
          <w:color w:val="auto"/>
        </w:rPr>
        <w:t xml:space="preserve"> </w:t>
      </w:r>
      <w:r w:rsidR="00C95D9F">
        <w:rPr>
          <w:rFonts w:ascii="Arial" w:hAnsi="Arial" w:cs="Arial"/>
          <w:color w:val="auto"/>
        </w:rPr>
        <w:t>izdevum</w:t>
      </w:r>
      <w:r w:rsidR="00AF169F">
        <w:rPr>
          <w:rFonts w:ascii="Arial" w:hAnsi="Arial" w:cs="Arial"/>
          <w:color w:val="auto"/>
        </w:rPr>
        <w:t>u</w:t>
      </w:r>
      <w:r w:rsidR="00C95D9F">
        <w:rPr>
          <w:rFonts w:ascii="Arial" w:hAnsi="Arial" w:cs="Arial"/>
          <w:color w:val="auto"/>
        </w:rPr>
        <w:t xml:space="preserve"> </w:t>
      </w:r>
      <w:r w:rsidR="009D5A50" w:rsidRPr="004B67DA">
        <w:rPr>
          <w:rFonts w:ascii="Arial" w:hAnsi="Arial" w:cs="Arial"/>
          <w:color w:val="auto"/>
        </w:rPr>
        <w:t>jaunatnei</w:t>
      </w:r>
      <w:r w:rsidR="00AF169F">
        <w:rPr>
          <w:rFonts w:ascii="Arial" w:hAnsi="Arial" w:cs="Arial"/>
          <w:color w:val="auto"/>
        </w:rPr>
        <w:t xml:space="preserve">. Taču </w:t>
      </w:r>
      <w:r w:rsidR="00096A58">
        <w:rPr>
          <w:rFonts w:ascii="Arial" w:hAnsi="Arial" w:cs="Arial"/>
          <w:color w:val="auto"/>
        </w:rPr>
        <w:t xml:space="preserve">tas </w:t>
      </w:r>
      <w:r w:rsidR="009D51B2" w:rsidRPr="009D5A50">
        <w:rPr>
          <w:rFonts w:ascii="Arial" w:hAnsi="Arial" w:cs="Arial"/>
          <w:color w:val="auto"/>
        </w:rPr>
        <w:t xml:space="preserve">kļuva par </w:t>
      </w:r>
      <w:r w:rsidR="007066A1" w:rsidRPr="009D5A50">
        <w:rPr>
          <w:rFonts w:ascii="Arial" w:hAnsi="Arial" w:cs="Arial"/>
          <w:color w:val="auto"/>
        </w:rPr>
        <w:t xml:space="preserve">brīvdomības </w:t>
      </w:r>
      <w:r w:rsidR="009D51B2" w:rsidRPr="009D5A50">
        <w:rPr>
          <w:rFonts w:ascii="Arial" w:hAnsi="Arial" w:cs="Arial"/>
          <w:color w:val="auto"/>
        </w:rPr>
        <w:t>nesēju</w:t>
      </w:r>
      <w:r w:rsidR="00C3604D">
        <w:rPr>
          <w:rFonts w:ascii="Arial" w:hAnsi="Arial" w:cs="Arial"/>
          <w:color w:val="auto"/>
        </w:rPr>
        <w:t xml:space="preserve"> visai sabiedrībai</w:t>
      </w:r>
      <w:r w:rsidR="007066A1" w:rsidRPr="009D5A50">
        <w:rPr>
          <w:rFonts w:ascii="Arial" w:hAnsi="Arial" w:cs="Arial"/>
          <w:color w:val="auto"/>
        </w:rPr>
        <w:t xml:space="preserve">, </w:t>
      </w:r>
      <w:r w:rsidR="009D51B2" w:rsidRPr="009D5A50">
        <w:rPr>
          <w:rFonts w:ascii="Arial" w:hAnsi="Arial" w:cs="Arial"/>
          <w:color w:val="auto"/>
        </w:rPr>
        <w:t>lau</w:t>
      </w:r>
      <w:r w:rsidR="004C13EC">
        <w:rPr>
          <w:rFonts w:ascii="Arial" w:hAnsi="Arial" w:cs="Arial"/>
          <w:color w:val="auto"/>
        </w:rPr>
        <w:t xml:space="preserve">žot </w:t>
      </w:r>
      <w:r w:rsidR="009D51B2" w:rsidRPr="009D5A50">
        <w:rPr>
          <w:rFonts w:ascii="Arial" w:hAnsi="Arial" w:cs="Arial"/>
          <w:color w:val="auto"/>
        </w:rPr>
        <w:t xml:space="preserve">ne tikai </w:t>
      </w:r>
      <w:r w:rsidR="007066A1" w:rsidRPr="009D5A50">
        <w:rPr>
          <w:rFonts w:ascii="Arial" w:hAnsi="Arial" w:cs="Arial"/>
          <w:color w:val="auto"/>
        </w:rPr>
        <w:t>padomju cenzūras rāmjus</w:t>
      </w:r>
      <w:r w:rsidR="009D51B2" w:rsidRPr="009D5A50">
        <w:rPr>
          <w:rFonts w:ascii="Arial" w:hAnsi="Arial" w:cs="Arial"/>
          <w:color w:val="auto"/>
        </w:rPr>
        <w:t xml:space="preserve">, bet arī padomju cilvēka </w:t>
      </w:r>
      <w:r w:rsidR="008A5527">
        <w:rPr>
          <w:rFonts w:ascii="Arial" w:hAnsi="Arial" w:cs="Arial"/>
          <w:color w:val="auto"/>
        </w:rPr>
        <w:t xml:space="preserve">ierastos </w:t>
      </w:r>
      <w:r w:rsidR="009D51B2" w:rsidRPr="009D5A50">
        <w:rPr>
          <w:rFonts w:ascii="Arial" w:hAnsi="Arial" w:cs="Arial"/>
          <w:color w:val="auto"/>
        </w:rPr>
        <w:t>priekšstatus par pasauli</w:t>
      </w:r>
      <w:r w:rsidR="007066A1" w:rsidRPr="009D5A50">
        <w:rPr>
          <w:rFonts w:ascii="Arial" w:hAnsi="Arial" w:cs="Arial"/>
          <w:color w:val="auto"/>
        </w:rPr>
        <w:t>.</w:t>
      </w:r>
      <w:r w:rsidR="00DE0561" w:rsidRPr="00657037">
        <w:rPr>
          <w:rFonts w:ascii="Arial" w:hAnsi="Arial" w:cs="Arial"/>
          <w:color w:val="auto"/>
        </w:rPr>
        <w:t xml:space="preserve"> </w:t>
      </w:r>
      <w:r w:rsidR="001D286C" w:rsidRPr="001D286C">
        <w:rPr>
          <w:rFonts w:ascii="Arial" w:hAnsi="Arial" w:cs="Arial"/>
          <w:color w:val="auto"/>
        </w:rPr>
        <w:t xml:space="preserve">Izdevums izmantoja iespējas, ko sniedza </w:t>
      </w:r>
      <w:r w:rsidR="001D286C" w:rsidRPr="00AF169F">
        <w:rPr>
          <w:rFonts w:ascii="Arial" w:hAnsi="Arial" w:cs="Arial"/>
          <w:i/>
          <w:iCs/>
          <w:color w:val="auto"/>
        </w:rPr>
        <w:t>perestroikas</w:t>
      </w:r>
      <w:r w:rsidR="001D286C" w:rsidRPr="001D286C">
        <w:rPr>
          <w:rFonts w:ascii="Arial" w:hAnsi="Arial" w:cs="Arial"/>
          <w:color w:val="auto"/>
        </w:rPr>
        <w:t xml:space="preserve"> un </w:t>
      </w:r>
      <w:r w:rsidR="001D286C" w:rsidRPr="00AF169F">
        <w:rPr>
          <w:rFonts w:ascii="Arial" w:hAnsi="Arial" w:cs="Arial"/>
          <w:i/>
          <w:iCs/>
          <w:color w:val="auto"/>
        </w:rPr>
        <w:t>glasnostj</w:t>
      </w:r>
      <w:r w:rsidR="001D286C" w:rsidRPr="001D286C">
        <w:rPr>
          <w:rFonts w:ascii="Arial" w:hAnsi="Arial" w:cs="Arial"/>
          <w:color w:val="auto"/>
        </w:rPr>
        <w:t xml:space="preserve"> veicinātā politiskās liberalizācijas un informācijas atklātība, publicēj</w:t>
      </w:r>
      <w:r w:rsidR="004C1943">
        <w:rPr>
          <w:rFonts w:ascii="Arial" w:hAnsi="Arial" w:cs="Arial"/>
          <w:color w:val="auto"/>
        </w:rPr>
        <w:t xml:space="preserve">ot </w:t>
      </w:r>
      <w:r w:rsidR="001D286C" w:rsidRPr="001D286C">
        <w:rPr>
          <w:rFonts w:ascii="Arial" w:hAnsi="Arial" w:cs="Arial"/>
          <w:color w:val="auto"/>
        </w:rPr>
        <w:t>rakstus par tēmām, kas Padomju Savienībā ilgstoši bija noklusētas vai aizliegtas. Līdzās drosmīgajam satura</w:t>
      </w:r>
      <w:r w:rsidR="004C1943">
        <w:rPr>
          <w:rFonts w:ascii="Arial" w:hAnsi="Arial" w:cs="Arial"/>
          <w:color w:val="auto"/>
        </w:rPr>
        <w:t>m</w:t>
      </w:r>
      <w:r w:rsidR="001D286C" w:rsidRPr="001D286C">
        <w:rPr>
          <w:rFonts w:ascii="Arial" w:hAnsi="Arial" w:cs="Arial"/>
          <w:color w:val="auto"/>
        </w:rPr>
        <w:t xml:space="preserve"> lasītājus piesaistīja arī žurnāla </w:t>
      </w:r>
      <w:r w:rsidR="00AF169F">
        <w:rPr>
          <w:rFonts w:ascii="Arial" w:hAnsi="Arial" w:cs="Arial"/>
          <w:color w:val="auto"/>
        </w:rPr>
        <w:t>atšķirīgais</w:t>
      </w:r>
      <w:r w:rsidR="001D286C" w:rsidRPr="001D286C">
        <w:rPr>
          <w:rFonts w:ascii="Arial" w:hAnsi="Arial" w:cs="Arial"/>
          <w:color w:val="auto"/>
        </w:rPr>
        <w:t xml:space="preserve"> vizuālais noformējums.</w:t>
      </w:r>
    </w:p>
    <w:p w14:paraId="4E3A8095" w14:textId="510246D1" w:rsidR="00C3604D" w:rsidRPr="004D6D9A" w:rsidRDefault="009D5A50" w:rsidP="007066A1">
      <w:pPr>
        <w:ind w:left="0"/>
        <w:rPr>
          <w:rFonts w:ascii="Arial" w:hAnsi="Arial" w:cs="Arial"/>
          <w:color w:val="auto"/>
        </w:rPr>
      </w:pPr>
      <w:r w:rsidRPr="009D5A50">
        <w:rPr>
          <w:rFonts w:ascii="Arial" w:hAnsi="Arial" w:cs="Arial"/>
          <w:color w:val="auto"/>
        </w:rPr>
        <w:t>“Avots”</w:t>
      </w:r>
      <w:r w:rsidR="007066A1" w:rsidRPr="009D5A50">
        <w:rPr>
          <w:rFonts w:ascii="Arial" w:hAnsi="Arial" w:cs="Arial"/>
          <w:color w:val="auto"/>
        </w:rPr>
        <w:t xml:space="preserve"> ne tikai atspoguļoja laikmeta pārmaiņas, bet arī aktīvi tās </w:t>
      </w:r>
      <w:r w:rsidRPr="009D5A50">
        <w:rPr>
          <w:rFonts w:ascii="Arial" w:hAnsi="Arial" w:cs="Arial"/>
          <w:color w:val="auto"/>
        </w:rPr>
        <w:t>sekmēja</w:t>
      </w:r>
      <w:r w:rsidR="007066A1" w:rsidRPr="009D5A50">
        <w:rPr>
          <w:rFonts w:ascii="Arial" w:hAnsi="Arial" w:cs="Arial"/>
          <w:color w:val="auto"/>
        </w:rPr>
        <w:t>. Tas atļāvās būt atklāti provokatīvs un augsti intelektuāls</w:t>
      </w:r>
      <w:r w:rsidR="00306438">
        <w:rPr>
          <w:rFonts w:ascii="Arial" w:hAnsi="Arial" w:cs="Arial"/>
          <w:color w:val="auto"/>
        </w:rPr>
        <w:t>, un</w:t>
      </w:r>
      <w:r w:rsidR="004B67DA">
        <w:rPr>
          <w:rFonts w:ascii="Arial" w:hAnsi="Arial" w:cs="Arial"/>
          <w:color w:val="auto"/>
        </w:rPr>
        <w:t xml:space="preserve"> </w:t>
      </w:r>
      <w:r w:rsidR="004D6D9A">
        <w:rPr>
          <w:rFonts w:ascii="Arial" w:hAnsi="Arial" w:cs="Arial"/>
          <w:color w:val="auto"/>
        </w:rPr>
        <w:t>Latvijas s</w:t>
      </w:r>
      <w:r w:rsidR="004B67DA">
        <w:rPr>
          <w:rFonts w:ascii="Arial" w:hAnsi="Arial" w:cs="Arial"/>
          <w:color w:val="auto"/>
        </w:rPr>
        <w:t xml:space="preserve">abiedrība </w:t>
      </w:r>
      <w:r w:rsidR="004B67DA" w:rsidRPr="004D6D9A">
        <w:rPr>
          <w:rFonts w:ascii="Arial" w:hAnsi="Arial" w:cs="Arial"/>
          <w:color w:val="auto"/>
        </w:rPr>
        <w:t xml:space="preserve">to uzņēma ar </w:t>
      </w:r>
      <w:r w:rsidR="004D6D9A" w:rsidRPr="004D6D9A">
        <w:rPr>
          <w:rFonts w:ascii="Arial" w:hAnsi="Arial" w:cs="Arial"/>
          <w:color w:val="auto"/>
        </w:rPr>
        <w:t>lielu atsaucību</w:t>
      </w:r>
      <w:r w:rsidR="009B2FBA">
        <w:rPr>
          <w:rFonts w:ascii="Arial" w:hAnsi="Arial" w:cs="Arial"/>
          <w:color w:val="auto"/>
        </w:rPr>
        <w:t>.</w:t>
      </w:r>
      <w:r w:rsidR="00EF1954">
        <w:rPr>
          <w:rFonts w:ascii="Arial" w:hAnsi="Arial" w:cs="Arial"/>
          <w:color w:val="auto"/>
        </w:rPr>
        <w:t xml:space="preserve"> </w:t>
      </w:r>
      <w:r w:rsidR="00EF1954" w:rsidRPr="00EF1954">
        <w:rPr>
          <w:rFonts w:ascii="Arial" w:hAnsi="Arial" w:cs="Arial"/>
          <w:color w:val="auto"/>
        </w:rPr>
        <w:t>Par tā popularitāti liecina fakts, ka</w:t>
      </w:r>
      <w:r w:rsidR="00EF1954">
        <w:rPr>
          <w:rFonts w:ascii="Arial" w:hAnsi="Arial" w:cs="Arial"/>
          <w:color w:val="auto"/>
        </w:rPr>
        <w:t xml:space="preserve"> </w:t>
      </w:r>
      <w:r w:rsidR="004D6D9A" w:rsidRPr="004D6D9A">
        <w:rPr>
          <w:rFonts w:ascii="Arial" w:hAnsi="Arial" w:cs="Arial"/>
          <w:color w:val="auto"/>
        </w:rPr>
        <w:t>žurnāla viena numura tirāža 1989. gada beigās sasniedza 147 000 eksemplārus.</w:t>
      </w:r>
      <w:r w:rsidR="00C3604D">
        <w:rPr>
          <w:rFonts w:ascii="Arial" w:hAnsi="Arial" w:cs="Arial"/>
          <w:color w:val="auto"/>
        </w:rPr>
        <w:t xml:space="preserve"> </w:t>
      </w:r>
    </w:p>
    <w:p w14:paraId="6C585A2C" w14:textId="6EEDF308" w:rsidR="00576364" w:rsidRPr="009D5A50" w:rsidRDefault="00576364" w:rsidP="001C2CEE">
      <w:pPr>
        <w:ind w:left="0"/>
        <w:rPr>
          <w:rFonts w:ascii="Arial" w:hAnsi="Arial" w:cs="Arial"/>
          <w:color w:val="auto"/>
        </w:rPr>
      </w:pPr>
      <w:r w:rsidRPr="009D5A50">
        <w:rPr>
          <w:rFonts w:ascii="Arial" w:hAnsi="Arial" w:cs="Arial"/>
          <w:color w:val="auto"/>
        </w:rPr>
        <w:t xml:space="preserve">Sarunu </w:t>
      </w:r>
      <w:r w:rsidR="00874F1B" w:rsidRPr="009D5A50">
        <w:rPr>
          <w:rFonts w:ascii="Arial" w:hAnsi="Arial" w:cs="Arial"/>
          <w:color w:val="auto"/>
        </w:rPr>
        <w:t xml:space="preserve">ar </w:t>
      </w:r>
      <w:r w:rsidR="005265C4" w:rsidRPr="009D5A50">
        <w:rPr>
          <w:rFonts w:ascii="Arial" w:hAnsi="Arial" w:cs="Arial"/>
          <w:color w:val="auto"/>
        </w:rPr>
        <w:t>žurnāla</w:t>
      </w:r>
      <w:r w:rsidR="009D5A50" w:rsidRPr="009D5A50">
        <w:rPr>
          <w:rFonts w:ascii="Arial" w:hAnsi="Arial" w:cs="Arial"/>
          <w:color w:val="auto"/>
        </w:rPr>
        <w:t xml:space="preserve"> “Avots”</w:t>
      </w:r>
      <w:r w:rsidR="005265C4" w:rsidRPr="009D5A50">
        <w:rPr>
          <w:rFonts w:ascii="Arial" w:hAnsi="Arial" w:cs="Arial"/>
          <w:color w:val="auto"/>
        </w:rPr>
        <w:t xml:space="preserve"> </w:t>
      </w:r>
      <w:r w:rsidR="00306438">
        <w:rPr>
          <w:rFonts w:ascii="Arial" w:hAnsi="Arial" w:cs="Arial"/>
          <w:color w:val="auto"/>
        </w:rPr>
        <w:t xml:space="preserve">kādreizējiem veidotājiem – </w:t>
      </w:r>
      <w:r w:rsidR="009D5A50" w:rsidRPr="009D5A50">
        <w:rPr>
          <w:rFonts w:ascii="Arial" w:hAnsi="Arial" w:cs="Arial"/>
          <w:color w:val="auto"/>
        </w:rPr>
        <w:t>galveno redaktoru</w:t>
      </w:r>
      <w:r w:rsidR="005265C4" w:rsidRPr="009D5A50">
        <w:rPr>
          <w:rFonts w:ascii="Arial" w:hAnsi="Arial" w:cs="Arial"/>
          <w:color w:val="auto"/>
        </w:rPr>
        <w:t xml:space="preserve"> Aivaru Kļavi, </w:t>
      </w:r>
      <w:r w:rsidR="009D5A50" w:rsidRPr="009D5A50">
        <w:rPr>
          <w:rFonts w:ascii="Arial" w:hAnsi="Arial" w:cs="Arial"/>
          <w:color w:val="auto"/>
        </w:rPr>
        <w:t xml:space="preserve">literatūras nodaļas vadītāju Guntaru Godiņu un publicistikas nodaļas vadītāju </w:t>
      </w:r>
      <w:r w:rsidR="005265C4" w:rsidRPr="009D5A50">
        <w:rPr>
          <w:rFonts w:ascii="Arial" w:hAnsi="Arial" w:cs="Arial"/>
          <w:color w:val="auto"/>
        </w:rPr>
        <w:t xml:space="preserve">Rudīti Kalpiņu </w:t>
      </w:r>
      <w:r w:rsidRPr="009D5A50">
        <w:rPr>
          <w:rFonts w:ascii="Arial" w:hAnsi="Arial" w:cs="Arial"/>
          <w:color w:val="auto"/>
        </w:rPr>
        <w:t>vadīs kādreizējais Latvijas Tautas frontes priekšsēdētājs Dainis Īvāns</w:t>
      </w:r>
      <w:r w:rsidR="005265C4" w:rsidRPr="009D5A50">
        <w:rPr>
          <w:rFonts w:ascii="Arial" w:hAnsi="Arial" w:cs="Arial"/>
          <w:color w:val="auto"/>
        </w:rPr>
        <w:t>.</w:t>
      </w:r>
    </w:p>
    <w:p w14:paraId="133DA004" w14:textId="0FB3C11F" w:rsidR="009D5A50" w:rsidRPr="009D5A50" w:rsidRDefault="009D5A50" w:rsidP="009D5A50">
      <w:pPr>
        <w:pStyle w:val="NoSpacing"/>
        <w:spacing w:line="276" w:lineRule="auto"/>
        <w:ind w:left="0"/>
        <w:rPr>
          <w:rFonts w:ascii="Arial" w:hAnsi="Arial" w:cs="Arial"/>
          <w:color w:val="auto"/>
        </w:rPr>
      </w:pPr>
      <w:r w:rsidRPr="009D5A50">
        <w:rPr>
          <w:rFonts w:ascii="Arial" w:hAnsi="Arial" w:cs="Arial"/>
          <w:color w:val="auto"/>
        </w:rPr>
        <w:t>Tautas frontes muzeja pasākumu ciklā par nozīmīgiem Trešās Atmodas laika medijiem jau notikušas sarunas par laikrakstu “Literatūr</w:t>
      </w:r>
      <w:r w:rsidR="00C3604D">
        <w:rPr>
          <w:rFonts w:ascii="Arial" w:hAnsi="Arial" w:cs="Arial"/>
          <w:color w:val="auto"/>
        </w:rPr>
        <w:t>a</w:t>
      </w:r>
      <w:r w:rsidRPr="009D5A50">
        <w:rPr>
          <w:rFonts w:ascii="Arial" w:hAnsi="Arial" w:cs="Arial"/>
          <w:color w:val="auto"/>
        </w:rPr>
        <w:t xml:space="preserve"> un Māksl</w:t>
      </w:r>
      <w:r w:rsidR="00C3604D">
        <w:rPr>
          <w:rFonts w:ascii="Arial" w:hAnsi="Arial" w:cs="Arial"/>
          <w:color w:val="auto"/>
        </w:rPr>
        <w:t>a</w:t>
      </w:r>
      <w:r w:rsidRPr="009D5A50">
        <w:rPr>
          <w:rFonts w:ascii="Arial" w:hAnsi="Arial" w:cs="Arial"/>
          <w:color w:val="auto"/>
        </w:rPr>
        <w:t xml:space="preserve">” un par Latvijas Radio slepeno Salaspils studiju, no kuras tika raidīts 1991. gada Augusta puča laikā. </w:t>
      </w:r>
      <w:r w:rsidR="00C3604D">
        <w:rPr>
          <w:rFonts w:ascii="Arial" w:hAnsi="Arial" w:cs="Arial"/>
          <w:color w:val="auto"/>
        </w:rPr>
        <w:t>Sarunu</w:t>
      </w:r>
      <w:r w:rsidRPr="009D5A50">
        <w:rPr>
          <w:rFonts w:ascii="Arial" w:hAnsi="Arial" w:cs="Arial"/>
          <w:color w:val="auto"/>
        </w:rPr>
        <w:t xml:space="preserve"> ieraksti atrodami muzeja Facebook lapā. </w:t>
      </w:r>
    </w:p>
    <w:p w14:paraId="1F782A43" w14:textId="77777777" w:rsidR="009D5A50" w:rsidRPr="009D5A50" w:rsidRDefault="009D5A50" w:rsidP="009D5A50">
      <w:pPr>
        <w:pStyle w:val="NoSpacing"/>
        <w:spacing w:line="276" w:lineRule="auto"/>
        <w:ind w:left="0"/>
        <w:rPr>
          <w:rFonts w:ascii="Arial" w:hAnsi="Arial" w:cs="Arial"/>
          <w:color w:val="auto"/>
        </w:rPr>
      </w:pPr>
    </w:p>
    <w:p w14:paraId="62375EFC" w14:textId="0FE2DA45" w:rsidR="009D5A50" w:rsidRPr="00C3604D" w:rsidRDefault="009D5A50" w:rsidP="00C3604D">
      <w:pPr>
        <w:pStyle w:val="NoSpacing"/>
        <w:spacing w:line="276" w:lineRule="auto"/>
        <w:ind w:left="0"/>
        <w:rPr>
          <w:rFonts w:ascii="Arial" w:hAnsi="Arial" w:cs="Arial"/>
        </w:rPr>
      </w:pPr>
      <w:r w:rsidRPr="009D5A50">
        <w:rPr>
          <w:rFonts w:ascii="Arial" w:hAnsi="Arial" w:cs="Arial"/>
          <w:color w:val="auto"/>
        </w:rPr>
        <w:t xml:space="preserve">Arī 9. aprīļa saruna tiks filmēta un publicēta </w:t>
      </w:r>
      <w:r w:rsidRPr="009D5A50">
        <w:rPr>
          <w:rFonts w:ascii="Arial" w:hAnsi="Arial" w:cs="Arial"/>
          <w:bCs/>
          <w:color w:val="auto"/>
        </w:rPr>
        <w:t xml:space="preserve">muzeja Facebook lapā </w:t>
      </w:r>
      <w:hyperlink r:id="rId7" w:history="1">
        <w:r w:rsidRPr="009D5A50">
          <w:rPr>
            <w:rStyle w:val="Hyperlink"/>
            <w:rFonts w:ascii="Arial" w:hAnsi="Arial" w:cs="Arial"/>
            <w:i/>
            <w:iCs/>
          </w:rPr>
          <w:t>https://www.facebook.com/LNVMTautasfrontesmuzejs/</w:t>
        </w:r>
      </w:hyperlink>
      <w:r w:rsidR="00C3604D">
        <w:rPr>
          <w:rFonts w:ascii="Arial" w:hAnsi="Arial" w:cs="Arial"/>
        </w:rPr>
        <w:br/>
      </w:r>
    </w:p>
    <w:p w14:paraId="110627B5" w14:textId="0CDC44F0" w:rsidR="00566E51" w:rsidRPr="00C3604D" w:rsidRDefault="00576364" w:rsidP="00C3604D">
      <w:pPr>
        <w:spacing w:line="278" w:lineRule="auto"/>
        <w:ind w:left="0"/>
        <w:rPr>
          <w:rFonts w:ascii="Arial" w:hAnsi="Arial" w:cs="Arial"/>
          <w:color w:val="auto"/>
        </w:rPr>
      </w:pPr>
      <w:r w:rsidRPr="009D5A50">
        <w:rPr>
          <w:rFonts w:ascii="Arial" w:hAnsi="Arial" w:cs="Arial"/>
          <w:color w:val="auto"/>
        </w:rPr>
        <w:t>Apmeklētāji aicināti līdzi ņemt groziņu ar cienastu. Sarunas un atmiņu stāstījumi turpināsies pie kafijas tases arī pēc pasākuma.</w:t>
      </w:r>
    </w:p>
    <w:p w14:paraId="23662AFF" w14:textId="77777777" w:rsidR="009D5A50" w:rsidRPr="009D5A50" w:rsidRDefault="00566E51" w:rsidP="00576364">
      <w:pPr>
        <w:spacing w:after="0" w:line="276" w:lineRule="auto"/>
        <w:ind w:left="0"/>
        <w:rPr>
          <w:rFonts w:ascii="Arial" w:hAnsi="Arial" w:cs="Arial"/>
          <w:color w:val="auto"/>
        </w:rPr>
      </w:pPr>
      <w:r w:rsidRPr="009D5A50">
        <w:rPr>
          <w:rFonts w:ascii="Arial" w:hAnsi="Arial" w:cs="Arial"/>
          <w:color w:val="auto"/>
        </w:rPr>
        <w:t>Muzeja pasākumos Tautas frontes muzejā iespējama fotografēšana un filmēšana muzeja darbības popularizēšanas nolūkos. Ja iebilstat pret to, ka tiekat fotografēts un filmēts, aicinām pirms pasākuma vērsties muzeja infocentrā.</w:t>
      </w:r>
    </w:p>
    <w:p w14:paraId="1AF7F587" w14:textId="77777777" w:rsidR="009D5A50" w:rsidRDefault="009D5A50" w:rsidP="00576364">
      <w:pPr>
        <w:spacing w:after="0" w:line="276" w:lineRule="auto"/>
        <w:ind w:left="0"/>
        <w:rPr>
          <w:rFonts w:ascii="Arial" w:hAnsi="Arial" w:cs="Arial"/>
          <w:color w:val="auto"/>
        </w:rPr>
      </w:pPr>
    </w:p>
    <w:p w14:paraId="12973410" w14:textId="218C35C8" w:rsidR="00576364" w:rsidRPr="00BE4FC9" w:rsidRDefault="00576364" w:rsidP="00576364">
      <w:pPr>
        <w:spacing w:after="0" w:line="276" w:lineRule="auto"/>
        <w:ind w:left="0"/>
        <w:rPr>
          <w:rFonts w:ascii="Arial" w:hAnsi="Arial" w:cs="Arial"/>
          <w:color w:val="auto"/>
        </w:rPr>
      </w:pPr>
      <w:r w:rsidRPr="0063470C">
        <w:rPr>
          <w:rFonts w:ascii="Arial" w:hAnsi="Arial" w:cs="Arial"/>
          <w:b/>
          <w:bCs/>
          <w:color w:val="auto"/>
        </w:rPr>
        <w:t>Kontaktpersona:</w:t>
      </w:r>
      <w:r w:rsidRPr="00BE4FC9">
        <w:rPr>
          <w:rFonts w:ascii="Arial" w:hAnsi="Arial" w:cs="Arial"/>
          <w:color w:val="auto"/>
        </w:rPr>
        <w:t xml:space="preserve"> </w:t>
      </w:r>
      <w:r w:rsidRPr="00BE4FC9">
        <w:rPr>
          <w:rFonts w:ascii="Arial" w:hAnsi="Arial" w:cs="Arial"/>
          <w:color w:val="auto"/>
        </w:rPr>
        <w:br/>
        <w:t>Anna Zeibārte</w:t>
      </w:r>
    </w:p>
    <w:p w14:paraId="4DB51497" w14:textId="77777777" w:rsidR="00576364" w:rsidRPr="00BE4FC9" w:rsidRDefault="00576364" w:rsidP="00576364">
      <w:pPr>
        <w:spacing w:after="0" w:line="276" w:lineRule="auto"/>
        <w:ind w:left="0"/>
        <w:rPr>
          <w:rFonts w:ascii="Arial" w:hAnsi="Arial" w:cs="Arial"/>
          <w:color w:val="auto"/>
        </w:rPr>
      </w:pPr>
      <w:r w:rsidRPr="00BE4FC9">
        <w:rPr>
          <w:rFonts w:ascii="Arial" w:hAnsi="Arial" w:cs="Arial"/>
          <w:color w:val="auto"/>
        </w:rPr>
        <w:t>Latvijas Nacionālā vēstures muzeja</w:t>
      </w:r>
    </w:p>
    <w:p w14:paraId="36E3C956" w14:textId="77777777" w:rsidR="00576364" w:rsidRPr="00BE4FC9" w:rsidRDefault="00576364" w:rsidP="00576364">
      <w:pPr>
        <w:spacing w:after="0" w:line="276" w:lineRule="auto"/>
        <w:ind w:left="0"/>
        <w:rPr>
          <w:rFonts w:ascii="Arial" w:hAnsi="Arial" w:cs="Arial"/>
          <w:color w:val="auto"/>
        </w:rPr>
      </w:pPr>
      <w:r w:rsidRPr="00BE4FC9">
        <w:rPr>
          <w:rFonts w:ascii="Arial" w:hAnsi="Arial" w:cs="Arial"/>
          <w:color w:val="auto"/>
        </w:rPr>
        <w:t>Tautas frontes muzeja nodaļas vadītāja</w:t>
      </w:r>
    </w:p>
    <w:p w14:paraId="5BAFB1F8" w14:textId="77777777" w:rsidR="00576364" w:rsidRPr="00BE4FC9" w:rsidRDefault="00576364" w:rsidP="00576364">
      <w:pPr>
        <w:spacing w:after="0" w:line="276" w:lineRule="auto"/>
        <w:ind w:left="0"/>
        <w:rPr>
          <w:rFonts w:ascii="Arial" w:hAnsi="Arial" w:cs="Arial"/>
          <w:color w:val="auto"/>
        </w:rPr>
      </w:pPr>
      <w:r w:rsidRPr="00BE4FC9">
        <w:rPr>
          <w:rFonts w:ascii="Arial" w:hAnsi="Arial" w:cs="Arial"/>
          <w:color w:val="auto"/>
        </w:rPr>
        <w:t>Tālr. 67224502</w:t>
      </w:r>
    </w:p>
    <w:p w14:paraId="7E4B6D1A" w14:textId="77777777" w:rsidR="00576364" w:rsidRPr="00BE4FC9" w:rsidRDefault="00576364" w:rsidP="00576364">
      <w:pPr>
        <w:spacing w:after="0" w:line="276" w:lineRule="auto"/>
        <w:ind w:left="0"/>
        <w:rPr>
          <w:rFonts w:ascii="Arial" w:hAnsi="Arial" w:cs="Arial"/>
          <w:color w:val="auto"/>
        </w:rPr>
      </w:pPr>
      <w:r w:rsidRPr="00BE4FC9">
        <w:rPr>
          <w:rFonts w:ascii="Arial" w:hAnsi="Arial" w:cs="Arial"/>
          <w:color w:val="auto"/>
        </w:rPr>
        <w:t xml:space="preserve">e-pasts: </w:t>
      </w:r>
      <w:hyperlink r:id="rId8" w:history="1">
        <w:r w:rsidRPr="00BE4FC9">
          <w:rPr>
            <w:rStyle w:val="Hyperlink"/>
            <w:rFonts w:ascii="Arial" w:hAnsi="Arial" w:cs="Arial"/>
          </w:rPr>
          <w:t>anna.zeibarte@lnvm.gov.lv</w:t>
        </w:r>
      </w:hyperlink>
    </w:p>
    <w:p w14:paraId="2EA581DF" w14:textId="77777777" w:rsidR="00576364" w:rsidRPr="00BE4FC9" w:rsidRDefault="00576364" w:rsidP="00576364">
      <w:pPr>
        <w:pStyle w:val="HTMLPreformatted"/>
        <w:spacing w:line="276" w:lineRule="auto"/>
        <w:rPr>
          <w:rStyle w:val="st"/>
          <w:rFonts w:ascii="Arial" w:hAnsi="Arial" w:cs="Arial"/>
        </w:rPr>
      </w:pPr>
    </w:p>
    <w:p w14:paraId="1E741291" w14:textId="77777777" w:rsidR="00576364" w:rsidRPr="00BE4FC9" w:rsidRDefault="00576364" w:rsidP="00576364">
      <w:pPr>
        <w:pStyle w:val="HTMLPreformatted"/>
        <w:spacing w:line="276" w:lineRule="auto"/>
        <w:rPr>
          <w:rFonts w:ascii="Arial" w:hAnsi="Arial" w:cs="Arial"/>
        </w:rPr>
      </w:pPr>
      <w:r w:rsidRPr="00BE4FC9">
        <w:rPr>
          <w:rFonts w:ascii="Arial" w:hAnsi="Arial" w:cs="Arial"/>
        </w:rPr>
        <w:t>https://x.com/frontes_muzejs</w:t>
      </w:r>
    </w:p>
    <w:p w14:paraId="65F9143F" w14:textId="77777777" w:rsidR="00576364" w:rsidRPr="00BE4FC9" w:rsidRDefault="00576364" w:rsidP="00576364">
      <w:pPr>
        <w:spacing w:after="0" w:line="276" w:lineRule="auto"/>
        <w:ind w:left="0"/>
        <w:rPr>
          <w:rFonts w:ascii="Arial" w:hAnsi="Arial" w:cs="Arial"/>
          <w:color w:val="auto"/>
        </w:rPr>
      </w:pPr>
      <w:r w:rsidRPr="00BE4FC9">
        <w:rPr>
          <w:rFonts w:ascii="Arial" w:hAnsi="Arial" w:cs="Arial"/>
          <w:color w:val="auto"/>
        </w:rPr>
        <w:t xml:space="preserve">https://www.facebook.com/LNVMTautasfrontesmuzejs/ </w:t>
      </w:r>
    </w:p>
    <w:p w14:paraId="1F8AB158" w14:textId="77777777" w:rsidR="00576364" w:rsidRPr="00BE4FC9" w:rsidRDefault="00576364" w:rsidP="00576364">
      <w:pPr>
        <w:pStyle w:val="NoSpacing"/>
        <w:spacing w:line="276" w:lineRule="auto"/>
        <w:ind w:left="0"/>
        <w:rPr>
          <w:rFonts w:ascii="Arial" w:eastAsiaTheme="minorHAnsi" w:hAnsi="Arial" w:cs="Arial"/>
          <w:color w:val="auto"/>
        </w:rPr>
      </w:pPr>
      <w:r w:rsidRPr="00BE4FC9">
        <w:rPr>
          <w:rFonts w:ascii="Arial" w:eastAsiaTheme="minorHAnsi" w:hAnsi="Arial" w:cs="Arial"/>
          <w:color w:val="auto"/>
        </w:rPr>
        <w:t xml:space="preserve">https://www.instagram.com/lnvmtautasfrontesmuzejs/ </w:t>
      </w:r>
    </w:p>
    <w:p w14:paraId="26C24B7F" w14:textId="77777777" w:rsidR="00576364" w:rsidRPr="00BE4FC9" w:rsidRDefault="00576364" w:rsidP="00576364">
      <w:pPr>
        <w:ind w:left="0"/>
        <w:rPr>
          <w:rFonts w:ascii="Arial" w:hAnsi="Arial" w:cs="Arial"/>
          <w:color w:val="auto"/>
        </w:rPr>
      </w:pPr>
    </w:p>
    <w:p w14:paraId="06D70867" w14:textId="77777777" w:rsidR="00576364" w:rsidRPr="00BE4FC9" w:rsidRDefault="00576364" w:rsidP="00576364">
      <w:pPr>
        <w:ind w:left="0"/>
        <w:rPr>
          <w:rFonts w:ascii="Arial" w:hAnsi="Arial" w:cs="Arial"/>
          <w:color w:val="auto"/>
          <w:sz w:val="18"/>
          <w:szCs w:val="18"/>
        </w:rPr>
      </w:pPr>
      <w:r w:rsidRPr="00BE4FC9">
        <w:rPr>
          <w:rFonts w:ascii="Arial" w:hAnsi="Arial" w:cs="Arial"/>
          <w:color w:val="auto"/>
          <w:sz w:val="18"/>
          <w:szCs w:val="18"/>
        </w:rPr>
        <w:t>LATVIJAS NACIONĀLAIS VĒSTURES MUZEJS (LNVM)</w:t>
      </w:r>
    </w:p>
    <w:p w14:paraId="026A12EA" w14:textId="77777777" w:rsidR="00576364" w:rsidRPr="00BE4FC9" w:rsidRDefault="00576364" w:rsidP="00576364">
      <w:pPr>
        <w:ind w:left="0"/>
        <w:rPr>
          <w:rFonts w:ascii="Arial" w:hAnsi="Arial" w:cs="Arial"/>
          <w:color w:val="auto"/>
          <w:sz w:val="18"/>
          <w:szCs w:val="18"/>
        </w:rPr>
      </w:pPr>
      <w:r w:rsidRPr="00BE4FC9">
        <w:rPr>
          <w:rFonts w:ascii="Arial" w:hAnsi="Arial" w:cs="Arial"/>
          <w:color w:val="auto"/>
          <w:sz w:val="18"/>
          <w:szCs w:val="18"/>
        </w:rPr>
        <w:t>ir trešais vecākais muzejs Latvijā un vienīgais Latvijas vēstures muzejs pasaulē. LNVM ir kļuvis par lielāko latviešu tautas muzejisko vērtību krātuvi – tā kolekcijās ir vairāk nekā miljons priekšmetu: arheoloģiskajos izrakumos iegūtas senlietas, rotu un monētu depozīti, tautastērpi, tradicionālie darbarīki, tautas lietišķās mākslas darinājumi, sadzīves priekšmeti, fotogrāfijas, dokumenti, kartes, gravīras, gleznas un citas Latvijas vēstures liecības.</w:t>
      </w:r>
    </w:p>
    <w:p w14:paraId="3A645707" w14:textId="77777777" w:rsidR="00576364" w:rsidRPr="00BE4FC9" w:rsidRDefault="00576364" w:rsidP="00576364">
      <w:pPr>
        <w:ind w:left="0"/>
        <w:rPr>
          <w:rFonts w:ascii="Arial" w:hAnsi="Arial" w:cs="Arial"/>
          <w:color w:val="auto"/>
          <w:sz w:val="18"/>
          <w:szCs w:val="18"/>
        </w:rPr>
      </w:pPr>
      <w:r w:rsidRPr="00BE4FC9">
        <w:rPr>
          <w:rFonts w:ascii="Arial" w:hAnsi="Arial" w:cs="Arial"/>
          <w:color w:val="auto"/>
          <w:sz w:val="18"/>
          <w:szCs w:val="18"/>
        </w:rPr>
        <w:t>Muzeja misija ir Latvijas valsts un tautas interesēs vākt, saglabāt, pētīt un popularizēt Latvijas un pasaules garīgās un materiālās kultūras liecības no vissenākajiem laikiem līdz mūsdienām, kam ir arheoloģijas, etnogrāfijas, numismātikas, vēstures vai mākslas vēstures nozīme.</w:t>
      </w:r>
    </w:p>
    <w:p w14:paraId="366B6DFB" w14:textId="77777777" w:rsidR="00576364" w:rsidRPr="00BE4FC9" w:rsidRDefault="00576364" w:rsidP="00576364">
      <w:pPr>
        <w:ind w:left="0"/>
        <w:rPr>
          <w:rFonts w:ascii="Arial" w:hAnsi="Arial" w:cs="Arial"/>
          <w:color w:val="auto"/>
          <w:sz w:val="18"/>
          <w:szCs w:val="18"/>
        </w:rPr>
      </w:pPr>
      <w:r w:rsidRPr="00BE4FC9">
        <w:rPr>
          <w:rFonts w:ascii="Arial" w:hAnsi="Arial" w:cs="Arial"/>
          <w:color w:val="auto"/>
          <w:sz w:val="18"/>
          <w:szCs w:val="18"/>
        </w:rPr>
        <w:t>Muzeja kolekciju pirmsākumi datējami ar 1869. gadā nodibināto Rīgas Latviešu biedrības Zinību komisiju un tās sākto etnogrāfisko vērtību vākšanu, kas rezultējās Latviešu muzejā. 1920. gada februārī to pārņēma jaunā Latvijas valsts, lai turpinātu attīstīt kā nacionāla mēroga kultūras un atmiņas institūciju ar nosaukumu Latvijas Etnogrāfiskais muzejs, ko 1924. gadā pārdēvēja par Valsts Vēsturisko muzeju.</w:t>
      </w:r>
    </w:p>
    <w:p w14:paraId="5266F6C5" w14:textId="77777777" w:rsidR="00576364" w:rsidRPr="00BE4FC9" w:rsidRDefault="00576364" w:rsidP="00576364">
      <w:pPr>
        <w:ind w:left="0"/>
        <w:rPr>
          <w:rFonts w:ascii="Arial" w:hAnsi="Arial" w:cs="Arial"/>
          <w:color w:val="auto"/>
          <w:sz w:val="18"/>
          <w:szCs w:val="18"/>
        </w:rPr>
      </w:pPr>
      <w:r w:rsidRPr="00BE4FC9">
        <w:rPr>
          <w:rFonts w:ascii="Arial" w:hAnsi="Arial" w:cs="Arial"/>
          <w:color w:val="auto"/>
          <w:sz w:val="18"/>
          <w:szCs w:val="18"/>
        </w:rPr>
        <w:t>Kopš 1920. gada muzejs atradies Rīgas pilī, izņemot laikposmu no 2013. līdz 2024. gadam, kad tika renovētas pils telpas. Muzejs atgriezies Rīgas pilī, bet tā krājums, administrācija un speciālisti izvietoti Muzeju krātuvē Pulka ielā 8.</w:t>
      </w:r>
    </w:p>
    <w:p w14:paraId="5315D36F" w14:textId="77777777" w:rsidR="00576364" w:rsidRPr="00BE4FC9" w:rsidRDefault="00576364" w:rsidP="00576364">
      <w:pPr>
        <w:ind w:left="0"/>
        <w:rPr>
          <w:rFonts w:ascii="Arial" w:hAnsi="Arial" w:cs="Arial"/>
          <w:color w:val="auto"/>
          <w:sz w:val="18"/>
          <w:szCs w:val="18"/>
        </w:rPr>
      </w:pPr>
      <w:r w:rsidRPr="00BE4FC9">
        <w:rPr>
          <w:rFonts w:ascii="Arial" w:hAnsi="Arial" w:cs="Arial"/>
          <w:color w:val="auto"/>
          <w:sz w:val="18"/>
          <w:szCs w:val="18"/>
        </w:rPr>
        <w:t>Latvijas Nacionālais vēstures muzejs ir nozīmīgs pētnieciskais centrs un aktīvs Latvijas vēstures un kultūras popularizētājs. Muzeju raksturo liela krājuma, pētniecības tēmu, izstāžu un izglītības programmu daudzveidība – tas veic pētniecisko darbu, organizē konferences un seminārus, veido ceļojošās izstādes, sadarbojas ar Latvijas skolām, iestādēm, izdod rakstu krājumus un citas publikācijas. Latvijas Nacionālā vēstures muzeja nodaļas ir Dauderi un Tautas frontes muzejs.</w:t>
      </w:r>
    </w:p>
    <w:sectPr w:rsidR="00576364" w:rsidRPr="00BE4FC9" w:rsidSect="00576364">
      <w:headerReference w:type="default" r:id="rId9"/>
      <w:footerReference w:type="even" r:id="rId10"/>
      <w:footerReference w:type="default" r:id="rId11"/>
      <w:headerReference w:type="first" r:id="rId12"/>
      <w:footerReference w:type="first" r:id="rId13"/>
      <w:pgSz w:w="11906" w:h="16838"/>
      <w:pgMar w:top="1021" w:right="1021" w:bottom="1021" w:left="3402" w:header="52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EF01F" w14:textId="77777777" w:rsidR="003257DC" w:rsidRDefault="003257DC">
      <w:pPr>
        <w:spacing w:after="0" w:line="240" w:lineRule="auto"/>
      </w:pPr>
      <w:r>
        <w:separator/>
      </w:r>
    </w:p>
  </w:endnote>
  <w:endnote w:type="continuationSeparator" w:id="0">
    <w:p w14:paraId="3EB3660D" w14:textId="77777777" w:rsidR="003257DC" w:rsidRDefault="00325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9039251"/>
      <w:docPartObj>
        <w:docPartGallery w:val="Page Numbers (Bottom of Page)"/>
        <w:docPartUnique/>
      </w:docPartObj>
    </w:sdtPr>
    <w:sdtContent>
      <w:p w14:paraId="725E8B64" w14:textId="77777777" w:rsidR="00076411" w:rsidRDefault="00076411" w:rsidP="00832EF3">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16644E" w14:textId="77777777" w:rsidR="00076411" w:rsidRDefault="00076411" w:rsidP="00A02D41">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71602812"/>
      <w:docPartObj>
        <w:docPartGallery w:val="Page Numbers (Bottom of Page)"/>
        <w:docPartUnique/>
      </w:docPartObj>
    </w:sdtPr>
    <w:sdtContent>
      <w:p w14:paraId="79E5986B" w14:textId="77777777" w:rsidR="00076411" w:rsidRDefault="00076411" w:rsidP="00A02D41">
        <w:pPr>
          <w:pStyle w:val="Footer"/>
          <w:framePr w:wrap="none" w:vAnchor="text" w:hAnchor="margin" w:y="1"/>
          <w:ind w:left="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78153049" w14:textId="77777777" w:rsidR="00076411" w:rsidRDefault="00076411" w:rsidP="00A02D41">
    <w:pPr>
      <w:suppressAutoHyphens/>
      <w:autoSpaceDE w:val="0"/>
      <w:autoSpaceDN w:val="0"/>
      <w:adjustRightInd w:val="0"/>
      <w:spacing w:after="0" w:line="256" w:lineRule="atLeast"/>
      <w:ind w:left="-820" w:right="3939" w:firstLine="820"/>
      <w:textAlignment w:val="center"/>
      <w:rPr>
        <w:rFonts w:ascii="Arial" w:hAnsi="Arial" w:cs="Arial"/>
        <w:color w:val="auto"/>
        <w:spacing w:val="2"/>
        <w:sz w:val="16"/>
        <w:szCs w:val="16"/>
      </w:rPr>
    </w:pPr>
  </w:p>
  <w:p w14:paraId="5FEA649E" w14:textId="77777777" w:rsidR="00076411" w:rsidRDefault="00076411" w:rsidP="00D55005">
    <w:pPr>
      <w:suppressAutoHyphens/>
      <w:autoSpaceDE w:val="0"/>
      <w:autoSpaceDN w:val="0"/>
      <w:adjustRightInd w:val="0"/>
      <w:spacing w:after="0" w:line="256" w:lineRule="atLeast"/>
      <w:ind w:left="-2977" w:right="7909"/>
      <w:jc w:val="center"/>
      <w:textAlignment w:val="center"/>
      <w:rPr>
        <w:rFonts w:ascii="Arial" w:hAnsi="Arial" w:cs="Arial"/>
        <w:color w:val="auto"/>
        <w:spacing w:val="2"/>
        <w:sz w:val="16"/>
        <w:szCs w:val="16"/>
      </w:rPr>
    </w:pPr>
    <w:r>
      <w:rPr>
        <w:rFonts w:ascii="Arial" w:hAnsi="Arial" w:cs="Arial"/>
        <w:noProof/>
        <w:color w:val="auto"/>
        <w:spacing w:val="2"/>
        <w:sz w:val="16"/>
        <w:szCs w:val="16"/>
      </w:rPr>
      <w:drawing>
        <wp:inline distT="0" distB="0" distL="0" distR="0" wp14:anchorId="62FCDC66" wp14:editId="19A026E0">
          <wp:extent cx="724627" cy="755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803968" cy="838388"/>
                  </a:xfrm>
                  <a:prstGeom prst="rect">
                    <a:avLst/>
                  </a:prstGeom>
                </pic:spPr>
              </pic:pic>
            </a:graphicData>
          </a:graphic>
        </wp:inline>
      </w:drawing>
    </w:r>
  </w:p>
  <w:p w14:paraId="3E22E43B" w14:textId="77777777" w:rsidR="00076411" w:rsidRPr="00B57AC4" w:rsidRDefault="00076411" w:rsidP="00C50B9A">
    <w:pPr>
      <w:suppressAutoHyphens/>
      <w:autoSpaceDE w:val="0"/>
      <w:autoSpaceDN w:val="0"/>
      <w:adjustRightInd w:val="0"/>
      <w:spacing w:after="0" w:line="276" w:lineRule="auto"/>
      <w:ind w:left="-2977" w:right="7909"/>
      <w:jc w:val="center"/>
      <w:textAlignment w:val="center"/>
      <w:rPr>
        <w:rFonts w:ascii="Arial" w:hAnsi="Arial" w:cs="Arial"/>
        <w:color w:val="312C51"/>
        <w:spacing w:val="2"/>
        <w:sz w:val="16"/>
        <w:szCs w:val="16"/>
      </w:rPr>
    </w:pPr>
    <w:r w:rsidRPr="00B57AC4">
      <w:rPr>
        <w:rFonts w:ascii="Arial" w:hAnsi="Arial" w:cs="Arial"/>
        <w:color w:val="312C51"/>
        <w:spacing w:val="2"/>
        <w:sz w:val="16"/>
        <w:szCs w:val="16"/>
      </w:rPr>
      <w:t>lnvm.</w:t>
    </w:r>
    <w:r>
      <w:rPr>
        <w:rFonts w:ascii="Arial" w:hAnsi="Arial" w:cs="Arial"/>
        <w:color w:val="312C51"/>
        <w:spacing w:val="2"/>
        <w:sz w:val="16"/>
        <w:szCs w:val="16"/>
      </w:rPr>
      <w:t>gov.</w:t>
    </w:r>
    <w:r w:rsidRPr="00B57AC4">
      <w:rPr>
        <w:rFonts w:ascii="Arial" w:hAnsi="Arial" w:cs="Arial"/>
        <w:color w:val="312C51"/>
        <w:spacing w:val="2"/>
        <w:sz w:val="16"/>
        <w:szCs w:val="16"/>
      </w:rPr>
      <w:t>lv</w:t>
    </w:r>
  </w:p>
  <w:p w14:paraId="5B9A7550" w14:textId="77777777" w:rsidR="00076411" w:rsidRPr="00B57AC4" w:rsidRDefault="00076411" w:rsidP="00C50B9A">
    <w:pPr>
      <w:pStyle w:val="Footer"/>
      <w:spacing w:line="240" w:lineRule="auto"/>
      <w:ind w:left="-2977" w:right="7909"/>
      <w:jc w:val="center"/>
      <w:rPr>
        <w:rFonts w:ascii="Arial" w:hAnsi="Arial" w:cs="Arial"/>
        <w:color w:val="312C51"/>
      </w:rPr>
    </w:pPr>
    <w:r w:rsidRPr="00B57AC4">
      <w:rPr>
        <w:rFonts w:ascii="Arial" w:hAnsi="Arial" w:cs="Arial"/>
        <w:color w:val="312C51"/>
        <w:spacing w:val="2"/>
        <w:sz w:val="16"/>
        <w:szCs w:val="16"/>
      </w:rPr>
      <w:t>informācija: +371 67</w:t>
    </w:r>
    <w:r>
      <w:rPr>
        <w:rFonts w:ascii="Arial" w:hAnsi="Arial" w:cs="Arial"/>
        <w:color w:val="312C51"/>
        <w:spacing w:val="2"/>
        <w:sz w:val="16"/>
        <w:szCs w:val="16"/>
      </w:rPr>
      <w:t>224502</w:t>
    </w:r>
    <w:r w:rsidRPr="00B57AC4">
      <w:rPr>
        <w:rFonts w:ascii="Arial" w:hAnsi="Arial" w:cs="Arial"/>
        <w:color w:val="312C51"/>
        <w:spacing w:val="2"/>
        <w:sz w:val="16"/>
        <w:szCs w:val="16"/>
      </w:rPr>
      <w:t xml:space="preserve"> </w:t>
    </w:r>
    <w:r w:rsidRPr="00B57AC4">
      <w:rPr>
        <w:rFonts w:ascii="Arial" w:hAnsi="Arial" w:cs="Arial"/>
        <w:color w:val="312C51"/>
        <w:spacing w:val="2"/>
        <w:sz w:val="16"/>
        <w:szCs w:val="16"/>
      </w:rPr>
      <w:br/>
    </w:r>
    <w:r>
      <w:rPr>
        <w:rFonts w:ascii="Arial" w:hAnsi="Arial" w:cs="Arial"/>
        <w:color w:val="312C51"/>
        <w:spacing w:val="2"/>
        <w:sz w:val="16"/>
        <w:szCs w:val="16"/>
      </w:rPr>
      <w:t>tfm</w:t>
    </w:r>
    <w:r w:rsidRPr="00B57AC4">
      <w:rPr>
        <w:rFonts w:ascii="Arial" w:hAnsi="Arial" w:cs="Arial"/>
        <w:color w:val="312C51"/>
        <w:spacing w:val="2"/>
        <w:sz w:val="16"/>
        <w:szCs w:val="16"/>
      </w:rPr>
      <w:t>@lnvm.gov.lv</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7153F" w14:textId="77777777" w:rsidR="00076411" w:rsidRDefault="00076411" w:rsidP="00FE5590">
    <w:pPr>
      <w:suppressAutoHyphens/>
      <w:autoSpaceDE w:val="0"/>
      <w:autoSpaceDN w:val="0"/>
      <w:adjustRightInd w:val="0"/>
      <w:spacing w:after="0" w:line="256" w:lineRule="atLeast"/>
      <w:ind w:left="-820" w:right="3939" w:firstLine="820"/>
      <w:textAlignment w:val="center"/>
      <w:rPr>
        <w:rFonts w:ascii="Arial" w:hAnsi="Arial" w:cs="Arial"/>
        <w:color w:val="auto"/>
        <w:spacing w:val="2"/>
        <w:sz w:val="16"/>
        <w:szCs w:val="16"/>
      </w:rPr>
    </w:pPr>
    <w:r>
      <w:rPr>
        <w:rFonts w:ascii="Arial" w:hAnsi="Arial" w:cs="Arial"/>
        <w:color w:val="auto"/>
        <w:spacing w:val="2"/>
        <w:sz w:val="16"/>
        <w:szCs w:val="16"/>
      </w:rPr>
      <w:t>1</w:t>
    </w:r>
  </w:p>
  <w:p w14:paraId="43C713BD" w14:textId="77777777" w:rsidR="00076411" w:rsidRPr="00B57AC4" w:rsidRDefault="00076411" w:rsidP="000D48EE">
    <w:pPr>
      <w:suppressAutoHyphens/>
      <w:autoSpaceDE w:val="0"/>
      <w:autoSpaceDN w:val="0"/>
      <w:adjustRightInd w:val="0"/>
      <w:spacing w:after="0" w:line="276" w:lineRule="auto"/>
      <w:ind w:left="-2977" w:right="7909"/>
      <w:jc w:val="center"/>
      <w:textAlignment w:val="center"/>
      <w:rPr>
        <w:rFonts w:ascii="Arial" w:hAnsi="Arial" w:cs="Arial"/>
        <w:color w:val="312C51"/>
        <w:spacing w:val="2"/>
        <w:sz w:val="16"/>
        <w:szCs w:val="16"/>
      </w:rPr>
    </w:pPr>
    <w:r w:rsidRPr="00B57AC4">
      <w:rPr>
        <w:rFonts w:ascii="Arial" w:hAnsi="Arial" w:cs="Arial"/>
        <w:color w:val="312C51"/>
        <w:spacing w:val="2"/>
        <w:sz w:val="16"/>
        <w:szCs w:val="16"/>
      </w:rPr>
      <w:t>lnvm.</w:t>
    </w:r>
    <w:r>
      <w:rPr>
        <w:rFonts w:ascii="Arial" w:hAnsi="Arial" w:cs="Arial"/>
        <w:color w:val="312C51"/>
        <w:spacing w:val="2"/>
        <w:sz w:val="16"/>
        <w:szCs w:val="16"/>
      </w:rPr>
      <w:t>gov.</w:t>
    </w:r>
    <w:r w:rsidRPr="00B57AC4">
      <w:rPr>
        <w:rFonts w:ascii="Arial" w:hAnsi="Arial" w:cs="Arial"/>
        <w:color w:val="312C51"/>
        <w:spacing w:val="2"/>
        <w:sz w:val="16"/>
        <w:szCs w:val="16"/>
      </w:rPr>
      <w:t>lv</w:t>
    </w:r>
  </w:p>
  <w:p w14:paraId="474D0B42" w14:textId="77777777" w:rsidR="00076411" w:rsidRPr="000D48EE" w:rsidRDefault="00076411" w:rsidP="000D48EE">
    <w:pPr>
      <w:pStyle w:val="Footer"/>
      <w:spacing w:line="240" w:lineRule="auto"/>
      <w:ind w:left="-2977" w:right="7909"/>
      <w:jc w:val="center"/>
      <w:rPr>
        <w:rFonts w:ascii="Arial" w:hAnsi="Arial" w:cs="Arial"/>
        <w:color w:val="312C51"/>
      </w:rPr>
    </w:pPr>
    <w:r w:rsidRPr="00B57AC4">
      <w:rPr>
        <w:rFonts w:ascii="Arial" w:hAnsi="Arial" w:cs="Arial"/>
        <w:color w:val="312C51"/>
        <w:spacing w:val="2"/>
        <w:sz w:val="16"/>
        <w:szCs w:val="16"/>
      </w:rPr>
      <w:t>informācija: +371 67</w:t>
    </w:r>
    <w:r>
      <w:rPr>
        <w:rFonts w:ascii="Arial" w:hAnsi="Arial" w:cs="Arial"/>
        <w:color w:val="312C51"/>
        <w:spacing w:val="2"/>
        <w:sz w:val="16"/>
        <w:szCs w:val="16"/>
      </w:rPr>
      <w:t>224502</w:t>
    </w:r>
    <w:r w:rsidRPr="00B57AC4">
      <w:rPr>
        <w:rFonts w:ascii="Arial" w:hAnsi="Arial" w:cs="Arial"/>
        <w:color w:val="312C51"/>
        <w:spacing w:val="2"/>
        <w:sz w:val="16"/>
        <w:szCs w:val="16"/>
      </w:rPr>
      <w:t xml:space="preserve"> </w:t>
    </w:r>
    <w:r w:rsidRPr="00B57AC4">
      <w:rPr>
        <w:rFonts w:ascii="Arial" w:hAnsi="Arial" w:cs="Arial"/>
        <w:color w:val="312C51"/>
        <w:spacing w:val="2"/>
        <w:sz w:val="16"/>
        <w:szCs w:val="16"/>
      </w:rPr>
      <w:br/>
    </w:r>
    <w:r>
      <w:rPr>
        <w:rFonts w:ascii="Arial" w:hAnsi="Arial" w:cs="Arial"/>
        <w:color w:val="312C51"/>
        <w:spacing w:val="2"/>
        <w:sz w:val="16"/>
        <w:szCs w:val="16"/>
      </w:rPr>
      <w:t>tfm</w:t>
    </w:r>
    <w:r w:rsidRPr="00B57AC4">
      <w:rPr>
        <w:rFonts w:ascii="Arial" w:hAnsi="Arial" w:cs="Arial"/>
        <w:color w:val="312C51"/>
        <w:spacing w:val="2"/>
        <w:sz w:val="16"/>
        <w:szCs w:val="16"/>
      </w:rPr>
      <w:t>@lnvm.gov.lv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F5AF0" w14:textId="77777777" w:rsidR="003257DC" w:rsidRDefault="003257DC">
      <w:pPr>
        <w:spacing w:after="0" w:line="240" w:lineRule="auto"/>
      </w:pPr>
      <w:r>
        <w:separator/>
      </w:r>
    </w:p>
  </w:footnote>
  <w:footnote w:type="continuationSeparator" w:id="0">
    <w:p w14:paraId="47ED2CAE" w14:textId="77777777" w:rsidR="003257DC" w:rsidRDefault="003257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3B4D1" w14:textId="77777777" w:rsidR="00076411" w:rsidRDefault="00076411" w:rsidP="004C7C9B">
    <w:pPr>
      <w:pStyle w:val="Header"/>
      <w:ind w:left="-269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FC41F" w14:textId="77777777" w:rsidR="00076411" w:rsidRDefault="00076411" w:rsidP="000D48EE">
    <w:pPr>
      <w:pStyle w:val="Header"/>
      <w:ind w:left="-2977"/>
    </w:pPr>
    <w:r>
      <w:rPr>
        <w:noProof/>
      </w:rPr>
      <w:drawing>
        <wp:inline distT="0" distB="0" distL="0" distR="0" wp14:anchorId="30000F7B" wp14:editId="0D5EACB1">
          <wp:extent cx="1543277" cy="129892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610464" cy="13554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F1295"/>
    <w:multiLevelType w:val="multilevel"/>
    <w:tmpl w:val="03620D9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9F61F7"/>
    <w:multiLevelType w:val="multilevel"/>
    <w:tmpl w:val="2EEEB1A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8361948">
    <w:abstractNumId w:val="1"/>
  </w:num>
  <w:num w:numId="2" w16cid:durableId="1900701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364"/>
    <w:rsid w:val="000068F9"/>
    <w:rsid w:val="000243C5"/>
    <w:rsid w:val="000328FD"/>
    <w:rsid w:val="000373E3"/>
    <w:rsid w:val="00055E88"/>
    <w:rsid w:val="000723BA"/>
    <w:rsid w:val="00076411"/>
    <w:rsid w:val="00096A58"/>
    <w:rsid w:val="000E5C45"/>
    <w:rsid w:val="00100104"/>
    <w:rsid w:val="00184D0C"/>
    <w:rsid w:val="001A172E"/>
    <w:rsid w:val="001C2CEE"/>
    <w:rsid w:val="001C7513"/>
    <w:rsid w:val="001D207A"/>
    <w:rsid w:val="001D286C"/>
    <w:rsid w:val="001E01D3"/>
    <w:rsid w:val="0020717F"/>
    <w:rsid w:val="00251341"/>
    <w:rsid w:val="00275493"/>
    <w:rsid w:val="00277C6F"/>
    <w:rsid w:val="002A1012"/>
    <w:rsid w:val="002D36D3"/>
    <w:rsid w:val="002F75F4"/>
    <w:rsid w:val="00306438"/>
    <w:rsid w:val="003234E2"/>
    <w:rsid w:val="003257DC"/>
    <w:rsid w:val="0036419D"/>
    <w:rsid w:val="00367B4F"/>
    <w:rsid w:val="00367C45"/>
    <w:rsid w:val="00382DB6"/>
    <w:rsid w:val="003B4D76"/>
    <w:rsid w:val="003D476F"/>
    <w:rsid w:val="003E422C"/>
    <w:rsid w:val="003F0030"/>
    <w:rsid w:val="00410923"/>
    <w:rsid w:val="004257EC"/>
    <w:rsid w:val="004352EC"/>
    <w:rsid w:val="00453857"/>
    <w:rsid w:val="004736F0"/>
    <w:rsid w:val="0047589B"/>
    <w:rsid w:val="00485884"/>
    <w:rsid w:val="00494077"/>
    <w:rsid w:val="004B67DA"/>
    <w:rsid w:val="004C13EC"/>
    <w:rsid w:val="004C1943"/>
    <w:rsid w:val="004C3A4A"/>
    <w:rsid w:val="004D6D9A"/>
    <w:rsid w:val="004F6077"/>
    <w:rsid w:val="005265C4"/>
    <w:rsid w:val="00527431"/>
    <w:rsid w:val="00566E51"/>
    <w:rsid w:val="005705C8"/>
    <w:rsid w:val="00576364"/>
    <w:rsid w:val="0058303A"/>
    <w:rsid w:val="00592668"/>
    <w:rsid w:val="005D664F"/>
    <w:rsid w:val="006156F1"/>
    <w:rsid w:val="00621449"/>
    <w:rsid w:val="0063470C"/>
    <w:rsid w:val="00647B89"/>
    <w:rsid w:val="006553A8"/>
    <w:rsid w:val="00663B2F"/>
    <w:rsid w:val="00667DCE"/>
    <w:rsid w:val="00672E2A"/>
    <w:rsid w:val="006766B2"/>
    <w:rsid w:val="006954D1"/>
    <w:rsid w:val="006A5F15"/>
    <w:rsid w:val="006F1EBB"/>
    <w:rsid w:val="006F3564"/>
    <w:rsid w:val="006F5BA4"/>
    <w:rsid w:val="00700582"/>
    <w:rsid w:val="007066A1"/>
    <w:rsid w:val="0073027C"/>
    <w:rsid w:val="00743E1D"/>
    <w:rsid w:val="0078154C"/>
    <w:rsid w:val="007C093F"/>
    <w:rsid w:val="007F0FE1"/>
    <w:rsid w:val="00813728"/>
    <w:rsid w:val="00833786"/>
    <w:rsid w:val="00874F1B"/>
    <w:rsid w:val="008A5527"/>
    <w:rsid w:val="008F49D3"/>
    <w:rsid w:val="009229D3"/>
    <w:rsid w:val="009328B4"/>
    <w:rsid w:val="00947698"/>
    <w:rsid w:val="00956CC1"/>
    <w:rsid w:val="00963B62"/>
    <w:rsid w:val="00973CDC"/>
    <w:rsid w:val="0097783C"/>
    <w:rsid w:val="00995E44"/>
    <w:rsid w:val="009B2FBA"/>
    <w:rsid w:val="009B3309"/>
    <w:rsid w:val="009D51B2"/>
    <w:rsid w:val="009D5444"/>
    <w:rsid w:val="009D5A50"/>
    <w:rsid w:val="00A10B6C"/>
    <w:rsid w:val="00A7137E"/>
    <w:rsid w:val="00A810BA"/>
    <w:rsid w:val="00AA3768"/>
    <w:rsid w:val="00AC47BD"/>
    <w:rsid w:val="00AF169F"/>
    <w:rsid w:val="00B257B5"/>
    <w:rsid w:val="00B66327"/>
    <w:rsid w:val="00B91C25"/>
    <w:rsid w:val="00BA264E"/>
    <w:rsid w:val="00BB2F72"/>
    <w:rsid w:val="00BE3ABB"/>
    <w:rsid w:val="00BE4FC9"/>
    <w:rsid w:val="00C1092C"/>
    <w:rsid w:val="00C27FB3"/>
    <w:rsid w:val="00C3604D"/>
    <w:rsid w:val="00C42463"/>
    <w:rsid w:val="00C56871"/>
    <w:rsid w:val="00C858F8"/>
    <w:rsid w:val="00C87C08"/>
    <w:rsid w:val="00C92080"/>
    <w:rsid w:val="00C95D9F"/>
    <w:rsid w:val="00CA55A1"/>
    <w:rsid w:val="00CE0350"/>
    <w:rsid w:val="00CF6027"/>
    <w:rsid w:val="00D10F40"/>
    <w:rsid w:val="00D26372"/>
    <w:rsid w:val="00D542EB"/>
    <w:rsid w:val="00D8032A"/>
    <w:rsid w:val="00D87EE6"/>
    <w:rsid w:val="00D90E07"/>
    <w:rsid w:val="00DB632D"/>
    <w:rsid w:val="00DC7192"/>
    <w:rsid w:val="00DD3523"/>
    <w:rsid w:val="00DE0561"/>
    <w:rsid w:val="00E93E0A"/>
    <w:rsid w:val="00EB17D0"/>
    <w:rsid w:val="00EB702E"/>
    <w:rsid w:val="00EC7028"/>
    <w:rsid w:val="00EE3EC7"/>
    <w:rsid w:val="00EF1954"/>
    <w:rsid w:val="00F158E7"/>
    <w:rsid w:val="00F20BA1"/>
    <w:rsid w:val="00F72994"/>
    <w:rsid w:val="00F76297"/>
    <w:rsid w:val="00F877CB"/>
    <w:rsid w:val="00FF18B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29E1A"/>
  <w15:chartTrackingRefBased/>
  <w15:docId w15:val="{565B8F83-2115-49BC-ADE4-65BA1A52C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364"/>
    <w:pPr>
      <w:spacing w:line="288" w:lineRule="auto"/>
      <w:ind w:left="2160"/>
    </w:pPr>
    <w:rPr>
      <w:rFonts w:eastAsiaTheme="minorEastAsia"/>
      <w:color w:val="5A5A5A" w:themeColor="text1" w:themeTint="A5"/>
      <w:kern w:val="0"/>
      <w:sz w:val="20"/>
      <w:szCs w:val="20"/>
      <w14:ligatures w14:val="none"/>
    </w:rPr>
  </w:style>
  <w:style w:type="paragraph" w:styleId="Heading1">
    <w:name w:val="heading 1"/>
    <w:basedOn w:val="Normal"/>
    <w:next w:val="Normal"/>
    <w:link w:val="Heading1Char"/>
    <w:uiPriority w:val="9"/>
    <w:qFormat/>
    <w:rsid w:val="00576364"/>
    <w:pPr>
      <w:keepNext/>
      <w:keepLines/>
      <w:spacing w:before="360" w:after="80" w:line="278" w:lineRule="auto"/>
      <w:ind w:left="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76364"/>
    <w:pPr>
      <w:keepNext/>
      <w:keepLines/>
      <w:spacing w:before="160" w:after="80" w:line="278" w:lineRule="auto"/>
      <w:ind w:left="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76364"/>
    <w:pPr>
      <w:keepNext/>
      <w:keepLines/>
      <w:spacing w:before="160" w:after="80" w:line="278" w:lineRule="auto"/>
      <w:ind w:left="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76364"/>
    <w:pPr>
      <w:keepNext/>
      <w:keepLines/>
      <w:spacing w:before="80" w:after="40" w:line="278" w:lineRule="auto"/>
      <w:ind w:left="0"/>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76364"/>
    <w:pPr>
      <w:keepNext/>
      <w:keepLines/>
      <w:spacing w:before="80" w:after="40" w:line="278" w:lineRule="auto"/>
      <w:ind w:left="0"/>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76364"/>
    <w:pPr>
      <w:keepNext/>
      <w:keepLines/>
      <w:spacing w:before="40" w:after="0" w:line="278" w:lineRule="auto"/>
      <w:ind w:left="0"/>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76364"/>
    <w:pPr>
      <w:keepNext/>
      <w:keepLines/>
      <w:spacing w:before="40" w:after="0" w:line="278" w:lineRule="auto"/>
      <w:ind w:left="0"/>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76364"/>
    <w:pPr>
      <w:keepNext/>
      <w:keepLines/>
      <w:spacing w:after="0" w:line="278" w:lineRule="auto"/>
      <w:ind w:left="0"/>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76364"/>
    <w:pPr>
      <w:keepNext/>
      <w:keepLines/>
      <w:spacing w:after="0" w:line="278" w:lineRule="auto"/>
      <w:ind w:left="0"/>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3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63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63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63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63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63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63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63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6364"/>
    <w:rPr>
      <w:rFonts w:eastAsiaTheme="majorEastAsia" w:cstheme="majorBidi"/>
      <w:color w:val="272727" w:themeColor="text1" w:themeTint="D8"/>
    </w:rPr>
  </w:style>
  <w:style w:type="paragraph" w:styleId="Title">
    <w:name w:val="Title"/>
    <w:basedOn w:val="Normal"/>
    <w:next w:val="Normal"/>
    <w:link w:val="TitleChar"/>
    <w:uiPriority w:val="10"/>
    <w:qFormat/>
    <w:rsid w:val="00576364"/>
    <w:pPr>
      <w:spacing w:after="80" w:line="240" w:lineRule="auto"/>
      <w:ind w:left="0"/>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5763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6364"/>
    <w:pPr>
      <w:numPr>
        <w:ilvl w:val="1"/>
      </w:numPr>
      <w:spacing w:line="278" w:lineRule="auto"/>
      <w:ind w:left="2160"/>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763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6364"/>
    <w:pPr>
      <w:spacing w:before="160" w:line="278" w:lineRule="auto"/>
      <w:ind w:left="0"/>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76364"/>
    <w:rPr>
      <w:i/>
      <w:iCs/>
      <w:color w:val="404040" w:themeColor="text1" w:themeTint="BF"/>
    </w:rPr>
  </w:style>
  <w:style w:type="paragraph" w:styleId="ListParagraph">
    <w:name w:val="List Paragraph"/>
    <w:basedOn w:val="Normal"/>
    <w:uiPriority w:val="34"/>
    <w:qFormat/>
    <w:rsid w:val="00576364"/>
    <w:pPr>
      <w:spacing w:line="278" w:lineRule="auto"/>
      <w:ind w:left="720"/>
      <w:contextualSpacing/>
    </w:pPr>
    <w:rPr>
      <w:rFonts w:eastAsiaTheme="minorHAnsi"/>
      <w:color w:val="auto"/>
      <w:kern w:val="2"/>
      <w:sz w:val="24"/>
      <w:szCs w:val="24"/>
      <w14:ligatures w14:val="standardContextual"/>
    </w:rPr>
  </w:style>
  <w:style w:type="character" w:styleId="IntenseEmphasis">
    <w:name w:val="Intense Emphasis"/>
    <w:basedOn w:val="DefaultParagraphFont"/>
    <w:uiPriority w:val="21"/>
    <w:qFormat/>
    <w:rsid w:val="00576364"/>
    <w:rPr>
      <w:i/>
      <w:iCs/>
      <w:color w:val="0F4761" w:themeColor="accent1" w:themeShade="BF"/>
    </w:rPr>
  </w:style>
  <w:style w:type="paragraph" w:styleId="IntenseQuote">
    <w:name w:val="Intense Quote"/>
    <w:basedOn w:val="Normal"/>
    <w:next w:val="Normal"/>
    <w:link w:val="IntenseQuoteChar"/>
    <w:uiPriority w:val="30"/>
    <w:qFormat/>
    <w:rsid w:val="0057636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76364"/>
    <w:rPr>
      <w:i/>
      <w:iCs/>
      <w:color w:val="0F4761" w:themeColor="accent1" w:themeShade="BF"/>
    </w:rPr>
  </w:style>
  <w:style w:type="character" w:styleId="IntenseReference">
    <w:name w:val="Intense Reference"/>
    <w:basedOn w:val="DefaultParagraphFont"/>
    <w:uiPriority w:val="32"/>
    <w:qFormat/>
    <w:rsid w:val="00576364"/>
    <w:rPr>
      <w:b/>
      <w:bCs/>
      <w:smallCaps/>
      <w:color w:val="0F4761" w:themeColor="accent1" w:themeShade="BF"/>
      <w:spacing w:val="5"/>
    </w:rPr>
  </w:style>
  <w:style w:type="paragraph" w:styleId="NoSpacing">
    <w:name w:val="No Spacing"/>
    <w:basedOn w:val="Normal"/>
    <w:qFormat/>
    <w:rsid w:val="00576364"/>
    <w:pPr>
      <w:spacing w:after="0" w:line="240" w:lineRule="auto"/>
    </w:pPr>
  </w:style>
  <w:style w:type="paragraph" w:styleId="Header">
    <w:name w:val="header"/>
    <w:basedOn w:val="Normal"/>
    <w:link w:val="HeaderChar"/>
    <w:uiPriority w:val="99"/>
    <w:unhideWhenUsed/>
    <w:rsid w:val="00576364"/>
    <w:pPr>
      <w:tabs>
        <w:tab w:val="center" w:pos="4513"/>
        <w:tab w:val="right" w:pos="9026"/>
      </w:tabs>
    </w:pPr>
  </w:style>
  <w:style w:type="character" w:customStyle="1" w:styleId="HeaderChar">
    <w:name w:val="Header Char"/>
    <w:basedOn w:val="DefaultParagraphFont"/>
    <w:link w:val="Header"/>
    <w:uiPriority w:val="99"/>
    <w:rsid w:val="00576364"/>
    <w:rPr>
      <w:rFonts w:eastAsiaTheme="minorEastAsia"/>
      <w:color w:val="5A5A5A" w:themeColor="text1" w:themeTint="A5"/>
      <w:kern w:val="0"/>
      <w:sz w:val="20"/>
      <w:szCs w:val="20"/>
      <w14:ligatures w14:val="none"/>
    </w:rPr>
  </w:style>
  <w:style w:type="paragraph" w:styleId="Footer">
    <w:name w:val="footer"/>
    <w:basedOn w:val="Normal"/>
    <w:link w:val="FooterChar"/>
    <w:uiPriority w:val="99"/>
    <w:unhideWhenUsed/>
    <w:rsid w:val="00576364"/>
    <w:pPr>
      <w:tabs>
        <w:tab w:val="center" w:pos="4513"/>
        <w:tab w:val="right" w:pos="9026"/>
      </w:tabs>
    </w:pPr>
  </w:style>
  <w:style w:type="character" w:customStyle="1" w:styleId="FooterChar">
    <w:name w:val="Footer Char"/>
    <w:basedOn w:val="DefaultParagraphFont"/>
    <w:link w:val="Footer"/>
    <w:uiPriority w:val="99"/>
    <w:rsid w:val="00576364"/>
    <w:rPr>
      <w:rFonts w:eastAsiaTheme="minorEastAsia"/>
      <w:color w:val="5A5A5A" w:themeColor="text1" w:themeTint="A5"/>
      <w:kern w:val="0"/>
      <w:sz w:val="20"/>
      <w:szCs w:val="20"/>
      <w14:ligatures w14:val="none"/>
    </w:rPr>
  </w:style>
  <w:style w:type="character" w:styleId="PageNumber">
    <w:name w:val="page number"/>
    <w:basedOn w:val="DefaultParagraphFont"/>
    <w:uiPriority w:val="99"/>
    <w:semiHidden/>
    <w:unhideWhenUsed/>
    <w:rsid w:val="00576364"/>
  </w:style>
  <w:style w:type="character" w:styleId="Hyperlink">
    <w:name w:val="Hyperlink"/>
    <w:basedOn w:val="DefaultParagraphFont"/>
    <w:uiPriority w:val="99"/>
    <w:unhideWhenUsed/>
    <w:rsid w:val="00576364"/>
    <w:rPr>
      <w:color w:val="467886" w:themeColor="hyperlink"/>
      <w:u w:val="single"/>
    </w:rPr>
  </w:style>
  <w:style w:type="character" w:customStyle="1" w:styleId="st">
    <w:name w:val="st"/>
    <w:rsid w:val="00576364"/>
  </w:style>
  <w:style w:type="paragraph" w:styleId="HTMLPreformatted">
    <w:name w:val="HTML Preformatted"/>
    <w:basedOn w:val="Normal"/>
    <w:link w:val="HTMLPreformattedChar"/>
    <w:uiPriority w:val="99"/>
    <w:unhideWhenUsed/>
    <w:rsid w:val="00576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pPr>
    <w:rPr>
      <w:rFonts w:ascii="Courier New" w:eastAsia="Times New Roman" w:hAnsi="Courier New" w:cs="Times New Roman"/>
      <w:color w:val="auto"/>
    </w:rPr>
  </w:style>
  <w:style w:type="character" w:customStyle="1" w:styleId="HTMLPreformattedChar">
    <w:name w:val="HTML Preformatted Char"/>
    <w:basedOn w:val="DefaultParagraphFont"/>
    <w:link w:val="HTMLPreformatted"/>
    <w:uiPriority w:val="99"/>
    <w:rsid w:val="00576364"/>
    <w:rPr>
      <w:rFonts w:ascii="Courier New" w:eastAsia="Times New Roman" w:hAnsi="Courier New" w:cs="Times New Roman"/>
      <w:kern w:val="0"/>
      <w:sz w:val="20"/>
      <w:szCs w:val="20"/>
      <w14:ligatures w14:val="none"/>
    </w:rPr>
  </w:style>
  <w:style w:type="character" w:styleId="UnresolvedMention">
    <w:name w:val="Unresolved Mention"/>
    <w:basedOn w:val="DefaultParagraphFont"/>
    <w:uiPriority w:val="99"/>
    <w:semiHidden/>
    <w:unhideWhenUsed/>
    <w:rsid w:val="00566E51"/>
    <w:rPr>
      <w:color w:val="605E5C"/>
      <w:shd w:val="clear" w:color="auto" w:fill="E1DFDD"/>
    </w:rPr>
  </w:style>
  <w:style w:type="paragraph" w:styleId="Revision">
    <w:name w:val="Revision"/>
    <w:hidden/>
    <w:uiPriority w:val="99"/>
    <w:semiHidden/>
    <w:rsid w:val="001D207A"/>
    <w:pPr>
      <w:spacing w:after="0" w:line="240" w:lineRule="auto"/>
    </w:pPr>
    <w:rPr>
      <w:rFonts w:eastAsiaTheme="minorEastAsia"/>
      <w:color w:val="5A5A5A" w:themeColor="text1" w:themeTint="A5"/>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zeibarte@lnvm.gov.lv"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facebook.com/LNVMTautasfrontesmuzejs/"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2968</Words>
  <Characters>1692</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Kultūras ministrija un padotībā esošās iestādes</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Zeibārte</dc:creator>
  <cp:keywords/>
  <dc:description/>
  <cp:lastModifiedBy>Ieva</cp:lastModifiedBy>
  <cp:revision>2</cp:revision>
  <dcterms:created xsi:type="dcterms:W3CDTF">2026-03-31T08:19:00Z</dcterms:created>
  <dcterms:modified xsi:type="dcterms:W3CDTF">2026-03-31T08:19:00Z</dcterms:modified>
</cp:coreProperties>
</file>