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3BCC" w14:textId="084E5BFE" w:rsidR="00921884" w:rsidRPr="007F30FB" w:rsidRDefault="00921884" w:rsidP="00921884">
      <w:pPr>
        <w:spacing w:line="276" w:lineRule="auto"/>
        <w:ind w:left="0"/>
        <w:rPr>
          <w:rFonts w:ascii="Arial" w:hAnsi="Arial" w:cs="Arial"/>
          <w:color w:val="auto"/>
        </w:rPr>
      </w:pPr>
      <w:r w:rsidRPr="007F30FB">
        <w:rPr>
          <w:rFonts w:ascii="Arial" w:hAnsi="Arial" w:cs="Arial"/>
          <w:color w:val="auto"/>
        </w:rPr>
        <w:t>Informācija medijiem</w:t>
      </w:r>
      <w:r w:rsidRPr="007F30FB">
        <w:rPr>
          <w:rFonts w:ascii="Arial" w:hAnsi="Arial" w:cs="Arial"/>
          <w:color w:val="auto"/>
        </w:rPr>
        <w:br/>
        <w:t xml:space="preserve">2025. gada </w:t>
      </w:r>
      <w:r w:rsidR="00C52CD4">
        <w:rPr>
          <w:rFonts w:ascii="Arial" w:hAnsi="Arial" w:cs="Arial"/>
          <w:color w:val="auto"/>
        </w:rPr>
        <w:t>28. novembrī</w:t>
      </w:r>
    </w:p>
    <w:p w14:paraId="50E6EE0E" w14:textId="77777777" w:rsidR="00921884" w:rsidRPr="007F30FB" w:rsidRDefault="00921884" w:rsidP="00921884">
      <w:pPr>
        <w:spacing w:line="276" w:lineRule="auto"/>
        <w:ind w:left="0"/>
        <w:rPr>
          <w:rFonts w:ascii="Arial" w:hAnsi="Arial" w:cs="Arial"/>
          <w:color w:val="auto"/>
        </w:rPr>
      </w:pPr>
    </w:p>
    <w:p w14:paraId="46476CF9" w14:textId="77777777" w:rsidR="00921884" w:rsidRPr="007F30FB" w:rsidRDefault="00921884" w:rsidP="00921884">
      <w:pPr>
        <w:pStyle w:val="Virsrakstsrelizei"/>
        <w:spacing w:line="276" w:lineRule="auto"/>
        <w:rPr>
          <w:rFonts w:ascii="Arial" w:hAnsi="Arial" w:cs="Arial"/>
          <w:color w:val="auto"/>
          <w:sz w:val="20"/>
          <w:szCs w:val="20"/>
        </w:rPr>
      </w:pPr>
    </w:p>
    <w:p w14:paraId="3D2C56C9" w14:textId="38EAAA88" w:rsidR="00921884" w:rsidRDefault="00921884" w:rsidP="00921884">
      <w:pPr>
        <w:spacing w:line="276" w:lineRule="auto"/>
        <w:ind w:left="0"/>
        <w:rPr>
          <w:rFonts w:ascii="Times New Roman" w:hAnsi="Times New Roman" w:cs="Times New Roman"/>
          <w:color w:val="auto"/>
          <w:sz w:val="36"/>
          <w:szCs w:val="36"/>
        </w:rPr>
      </w:pPr>
      <w:r>
        <w:rPr>
          <w:rFonts w:ascii="Times New Roman" w:hAnsi="Times New Roman" w:cs="Times New Roman"/>
          <w:color w:val="auto"/>
          <w:sz w:val="36"/>
          <w:szCs w:val="36"/>
        </w:rPr>
        <w:t xml:space="preserve">4. decembrī </w:t>
      </w:r>
      <w:r w:rsidRPr="007F30FB">
        <w:rPr>
          <w:rFonts w:ascii="Times New Roman" w:hAnsi="Times New Roman" w:cs="Times New Roman"/>
          <w:color w:val="auto"/>
          <w:sz w:val="36"/>
          <w:szCs w:val="36"/>
        </w:rPr>
        <w:t>Tautas frontes muzej</w:t>
      </w:r>
      <w:r>
        <w:rPr>
          <w:rFonts w:ascii="Times New Roman" w:hAnsi="Times New Roman" w:cs="Times New Roman"/>
          <w:color w:val="auto"/>
          <w:sz w:val="36"/>
          <w:szCs w:val="36"/>
        </w:rPr>
        <w:t>s</w:t>
      </w:r>
      <w:r w:rsidRPr="007F30FB">
        <w:rPr>
          <w:rFonts w:ascii="Times New Roman" w:hAnsi="Times New Roman" w:cs="Times New Roman"/>
          <w:color w:val="auto"/>
          <w:sz w:val="36"/>
          <w:szCs w:val="36"/>
        </w:rPr>
        <w:t xml:space="preserve"> </w:t>
      </w:r>
      <w:r>
        <w:rPr>
          <w:rFonts w:ascii="Times New Roman" w:hAnsi="Times New Roman" w:cs="Times New Roman"/>
          <w:color w:val="auto"/>
          <w:sz w:val="36"/>
          <w:szCs w:val="36"/>
        </w:rPr>
        <w:t xml:space="preserve">aicina uz Jānim Škaparam un Viktoram Avotiņam veltītu pasākumu “Redaktors un viņa vietnieks. </w:t>
      </w:r>
      <w:r w:rsidRPr="00921884">
        <w:rPr>
          <w:rFonts w:ascii="Times New Roman" w:hAnsi="Times New Roman" w:cs="Times New Roman"/>
          <w:i/>
          <w:iCs/>
          <w:color w:val="auto"/>
          <w:sz w:val="36"/>
          <w:szCs w:val="36"/>
        </w:rPr>
        <w:t>Post scriptum</w:t>
      </w:r>
      <w:r>
        <w:rPr>
          <w:rFonts w:ascii="Times New Roman" w:hAnsi="Times New Roman" w:cs="Times New Roman"/>
          <w:color w:val="auto"/>
          <w:sz w:val="36"/>
          <w:szCs w:val="36"/>
        </w:rPr>
        <w:t xml:space="preserve">” </w:t>
      </w:r>
    </w:p>
    <w:p w14:paraId="29A3B775" w14:textId="77777777" w:rsidR="00921884" w:rsidRPr="007F30FB" w:rsidRDefault="00921884" w:rsidP="00921884">
      <w:pPr>
        <w:spacing w:line="276" w:lineRule="auto"/>
        <w:ind w:left="0"/>
        <w:rPr>
          <w:rFonts w:ascii="Times New Roman" w:hAnsi="Times New Roman" w:cs="Times New Roman"/>
          <w:color w:val="auto"/>
          <w:sz w:val="36"/>
          <w:szCs w:val="36"/>
        </w:rPr>
      </w:pPr>
    </w:p>
    <w:p w14:paraId="0F3B77EA" w14:textId="1BD8B6BA" w:rsidR="00921884" w:rsidRPr="00921884" w:rsidRDefault="00921884" w:rsidP="00921884">
      <w:pPr>
        <w:spacing w:line="259" w:lineRule="auto"/>
        <w:ind w:left="0"/>
        <w:jc w:val="both"/>
        <w:rPr>
          <w:rFonts w:ascii="Arial" w:hAnsi="Arial" w:cs="Arial"/>
          <w:color w:val="auto"/>
        </w:rPr>
      </w:pPr>
      <w:r w:rsidRPr="00921884">
        <w:rPr>
          <w:rFonts w:ascii="Arial" w:hAnsi="Arial" w:cs="Arial"/>
          <w:color w:val="auto"/>
        </w:rPr>
        <w:t>4. decembrī plkst. 17.00 LNVM Tautas frontes muzejā (Vecpilsētas ielā 13/15)</w:t>
      </w:r>
      <w:r w:rsidRPr="00921884">
        <w:rPr>
          <w:rFonts w:ascii="Arial" w:eastAsia="Times New Roman" w:hAnsi="Arial" w:cs="Arial"/>
          <w:color w:val="000000"/>
        </w:rPr>
        <w:t xml:space="preserve"> </w:t>
      </w:r>
      <w:r w:rsidRPr="00921884">
        <w:rPr>
          <w:rFonts w:ascii="Arial" w:hAnsi="Arial" w:cs="Arial"/>
          <w:color w:val="auto"/>
        </w:rPr>
        <w:t xml:space="preserve">norisināsies Jānim Škaparam un Viktoram Avotiņam veltīs </w:t>
      </w:r>
      <w:r w:rsidR="00C52CD4">
        <w:rPr>
          <w:rFonts w:ascii="Arial" w:hAnsi="Arial" w:cs="Arial"/>
          <w:color w:val="auto"/>
        </w:rPr>
        <w:t xml:space="preserve">atceres </w:t>
      </w:r>
      <w:r w:rsidRPr="00921884">
        <w:rPr>
          <w:rFonts w:ascii="Arial" w:hAnsi="Arial" w:cs="Arial"/>
          <w:color w:val="auto"/>
        </w:rPr>
        <w:t xml:space="preserve">pasākums “Redaktors un viņa vietnieks. </w:t>
      </w:r>
      <w:r w:rsidRPr="00921884">
        <w:rPr>
          <w:rFonts w:ascii="Arial" w:hAnsi="Arial" w:cs="Arial"/>
          <w:i/>
          <w:iCs/>
          <w:color w:val="auto"/>
        </w:rPr>
        <w:t>Post scriptum</w:t>
      </w:r>
      <w:r w:rsidRPr="00921884">
        <w:rPr>
          <w:rFonts w:ascii="Arial" w:hAnsi="Arial" w:cs="Arial"/>
          <w:color w:val="auto"/>
        </w:rPr>
        <w:t>”. Gaidīts ikviens interesents!</w:t>
      </w:r>
    </w:p>
    <w:p w14:paraId="77740181" w14:textId="73D78909" w:rsidR="00921884" w:rsidRPr="00921884" w:rsidRDefault="00921884" w:rsidP="00921884">
      <w:pPr>
        <w:spacing w:line="259" w:lineRule="auto"/>
        <w:ind w:left="0"/>
        <w:jc w:val="both"/>
        <w:rPr>
          <w:rFonts w:ascii="Arial" w:eastAsia="Times New Roman" w:hAnsi="Arial" w:cs="Arial"/>
          <w:color w:val="000000"/>
        </w:rPr>
      </w:pPr>
      <w:r w:rsidRPr="00921884">
        <w:rPr>
          <w:rFonts w:ascii="Arial" w:eastAsia="Times New Roman" w:hAnsi="Arial" w:cs="Arial"/>
          <w:color w:val="000000"/>
        </w:rPr>
        <w:t>Kādreizējais</w:t>
      </w:r>
      <w:r>
        <w:rPr>
          <w:rFonts w:ascii="Arial" w:eastAsia="Times New Roman" w:hAnsi="Arial" w:cs="Arial"/>
          <w:color w:val="000000"/>
        </w:rPr>
        <w:t xml:space="preserve"> </w:t>
      </w:r>
      <w:r w:rsidRPr="00921884">
        <w:rPr>
          <w:rFonts w:ascii="Arial" w:eastAsia="Times New Roman" w:hAnsi="Arial" w:cs="Arial"/>
          <w:color w:val="000000"/>
        </w:rPr>
        <w:t>laikraksta “Literatūra un Māksla” galvenais redaktors Jānis Škapars un viņa</w:t>
      </w:r>
      <w:r>
        <w:rPr>
          <w:rFonts w:ascii="Arial" w:eastAsia="Times New Roman" w:hAnsi="Arial" w:cs="Arial"/>
          <w:color w:val="000000"/>
        </w:rPr>
        <w:t xml:space="preserve"> </w:t>
      </w:r>
      <w:r w:rsidRPr="00921884">
        <w:rPr>
          <w:rFonts w:ascii="Arial" w:eastAsia="Times New Roman" w:hAnsi="Arial" w:cs="Arial"/>
          <w:color w:val="000000"/>
        </w:rPr>
        <w:t xml:space="preserve">par divdesmit gadiem jaunākais galvenā redaktora vietnieks Viktors Avotiņš dzimuši decembra sākumā. Mūžībā </w:t>
      </w:r>
      <w:r w:rsidR="00C52CD4">
        <w:rPr>
          <w:rFonts w:ascii="Arial" w:eastAsia="Times New Roman" w:hAnsi="Arial" w:cs="Arial"/>
          <w:color w:val="000000"/>
        </w:rPr>
        <w:t>abi</w:t>
      </w:r>
      <w:r w:rsidRPr="00921884">
        <w:rPr>
          <w:rFonts w:ascii="Arial" w:eastAsia="Times New Roman" w:hAnsi="Arial" w:cs="Arial"/>
          <w:color w:val="000000"/>
        </w:rPr>
        <w:t xml:space="preserve"> </w:t>
      </w:r>
      <w:r w:rsidR="00C52CD4">
        <w:rPr>
          <w:rFonts w:ascii="Arial" w:eastAsia="Times New Roman" w:hAnsi="Arial" w:cs="Arial"/>
          <w:color w:val="000000"/>
        </w:rPr>
        <w:t xml:space="preserve">tika </w:t>
      </w:r>
      <w:r w:rsidRPr="00921884">
        <w:rPr>
          <w:rFonts w:ascii="Arial" w:eastAsia="Times New Roman" w:hAnsi="Arial" w:cs="Arial"/>
          <w:color w:val="000000"/>
        </w:rPr>
        <w:t>aizsaukti</w:t>
      </w:r>
      <w:r>
        <w:rPr>
          <w:rFonts w:ascii="Arial" w:eastAsia="Times New Roman" w:hAnsi="Arial" w:cs="Arial"/>
          <w:color w:val="000000"/>
        </w:rPr>
        <w:t xml:space="preserve"> </w:t>
      </w:r>
      <w:r w:rsidRPr="00921884">
        <w:rPr>
          <w:rFonts w:ascii="Arial" w:eastAsia="Times New Roman" w:hAnsi="Arial" w:cs="Arial"/>
          <w:color w:val="000000"/>
        </w:rPr>
        <w:t>2023.</w:t>
      </w:r>
      <w:r w:rsidR="00C52CD4">
        <w:rPr>
          <w:rFonts w:ascii="Arial" w:eastAsia="Times New Roman" w:hAnsi="Arial" w:cs="Arial"/>
          <w:color w:val="000000"/>
        </w:rPr>
        <w:t xml:space="preserve"> </w:t>
      </w:r>
      <w:r w:rsidRPr="00921884">
        <w:rPr>
          <w:rFonts w:ascii="Arial" w:eastAsia="Times New Roman" w:hAnsi="Arial" w:cs="Arial"/>
          <w:color w:val="000000"/>
        </w:rPr>
        <w:t>gada nogalē</w:t>
      </w:r>
      <w:r w:rsidR="00C52CD4">
        <w:rPr>
          <w:rFonts w:ascii="Arial" w:eastAsia="Times New Roman" w:hAnsi="Arial" w:cs="Arial"/>
          <w:color w:val="000000"/>
        </w:rPr>
        <w:t xml:space="preserve">, </w:t>
      </w:r>
      <w:r w:rsidR="00531FF2">
        <w:rPr>
          <w:rFonts w:ascii="Arial" w:eastAsia="Times New Roman" w:hAnsi="Arial" w:cs="Arial"/>
          <w:color w:val="000000"/>
        </w:rPr>
        <w:t xml:space="preserve">kad </w:t>
      </w:r>
      <w:r w:rsidR="00C52CD4">
        <w:rPr>
          <w:rFonts w:ascii="Arial" w:eastAsia="Times New Roman" w:hAnsi="Arial" w:cs="Arial"/>
          <w:color w:val="000000"/>
        </w:rPr>
        <w:t xml:space="preserve">Jānim Škaparam bija </w:t>
      </w:r>
      <w:r w:rsidRPr="00921884">
        <w:rPr>
          <w:rFonts w:ascii="Arial" w:eastAsia="Times New Roman" w:hAnsi="Arial" w:cs="Arial"/>
          <w:color w:val="000000"/>
        </w:rPr>
        <w:t>gandrīz 96</w:t>
      </w:r>
      <w:r w:rsidR="00C52CD4">
        <w:rPr>
          <w:rFonts w:ascii="Arial" w:eastAsia="Times New Roman" w:hAnsi="Arial" w:cs="Arial"/>
          <w:color w:val="000000"/>
        </w:rPr>
        <w:t xml:space="preserve"> gadi</w:t>
      </w:r>
      <w:r w:rsidRPr="00921884">
        <w:rPr>
          <w:rFonts w:ascii="Arial" w:eastAsia="Times New Roman" w:hAnsi="Arial" w:cs="Arial"/>
          <w:color w:val="000000"/>
        </w:rPr>
        <w:t xml:space="preserve">, </w:t>
      </w:r>
      <w:r w:rsidR="00C52CD4">
        <w:rPr>
          <w:rFonts w:ascii="Arial" w:eastAsia="Times New Roman" w:hAnsi="Arial" w:cs="Arial"/>
          <w:color w:val="000000"/>
        </w:rPr>
        <w:t>Viktoram Avotiņam –</w:t>
      </w:r>
      <w:r w:rsidRPr="00921884">
        <w:rPr>
          <w:rFonts w:ascii="Arial" w:eastAsia="Times New Roman" w:hAnsi="Arial" w:cs="Arial"/>
          <w:color w:val="000000"/>
        </w:rPr>
        <w:t xml:space="preserve"> 76 gad</w:t>
      </w:r>
      <w:r w:rsidR="00C52CD4">
        <w:rPr>
          <w:rFonts w:ascii="Arial" w:eastAsia="Times New Roman" w:hAnsi="Arial" w:cs="Arial"/>
          <w:color w:val="000000"/>
        </w:rPr>
        <w:t>i.</w:t>
      </w:r>
      <w:r w:rsidRPr="00921884">
        <w:rPr>
          <w:rFonts w:ascii="Arial" w:eastAsia="Times New Roman" w:hAnsi="Arial" w:cs="Arial"/>
          <w:color w:val="000000"/>
        </w:rPr>
        <w:t xml:space="preserve"> </w:t>
      </w:r>
      <w:r w:rsidR="00C52CD4">
        <w:rPr>
          <w:rFonts w:ascii="Arial" w:eastAsia="Times New Roman" w:hAnsi="Arial" w:cs="Arial"/>
          <w:color w:val="000000"/>
        </w:rPr>
        <w:t>Viņu</w:t>
      </w:r>
      <w:r w:rsidRPr="00921884">
        <w:rPr>
          <w:rFonts w:ascii="Arial" w:eastAsia="Times New Roman" w:hAnsi="Arial" w:cs="Arial"/>
          <w:color w:val="000000"/>
        </w:rPr>
        <w:t xml:space="preserve"> unikālais radošais tandēms pagājušā gadsimta septiņdesmitajos un</w:t>
      </w:r>
      <w:r>
        <w:rPr>
          <w:rFonts w:ascii="Arial" w:eastAsia="Times New Roman" w:hAnsi="Arial" w:cs="Arial"/>
          <w:color w:val="000000"/>
        </w:rPr>
        <w:t xml:space="preserve"> </w:t>
      </w:r>
      <w:r w:rsidRPr="00921884">
        <w:rPr>
          <w:rFonts w:ascii="Arial" w:eastAsia="Times New Roman" w:hAnsi="Arial" w:cs="Arial"/>
          <w:color w:val="000000"/>
        </w:rPr>
        <w:t>astoņdesmitajos gados Latvijas PSR radošo savienību nedēļrakstu izveidoja būtībā par varai opozicionāru, demokrātisku un nacionālu izdevumu.</w:t>
      </w:r>
      <w:r>
        <w:rPr>
          <w:rFonts w:ascii="Arial" w:eastAsia="Times New Roman" w:hAnsi="Arial" w:cs="Arial"/>
          <w:color w:val="000000"/>
        </w:rPr>
        <w:t xml:space="preserve"> </w:t>
      </w:r>
      <w:r w:rsidRPr="00921884">
        <w:rPr>
          <w:rFonts w:ascii="Arial" w:eastAsia="Times New Roman" w:hAnsi="Arial" w:cs="Arial"/>
          <w:color w:val="000000"/>
        </w:rPr>
        <w:t>Redaktors</w:t>
      </w:r>
      <w:r>
        <w:rPr>
          <w:rFonts w:ascii="Arial" w:eastAsia="Times New Roman" w:hAnsi="Arial" w:cs="Arial"/>
          <w:color w:val="000000"/>
        </w:rPr>
        <w:t xml:space="preserve"> un </w:t>
      </w:r>
      <w:r w:rsidRPr="00921884">
        <w:rPr>
          <w:rFonts w:ascii="Arial" w:eastAsia="Times New Roman" w:hAnsi="Arial" w:cs="Arial"/>
          <w:color w:val="000000"/>
        </w:rPr>
        <w:t>viņa vietnieks avīzes plašo autoru loku un lasītājus veda uz Latvijas Trešo atmodu. 20.</w:t>
      </w:r>
      <w:r w:rsidR="00C52CD4">
        <w:rPr>
          <w:rFonts w:ascii="Arial" w:eastAsia="Times New Roman" w:hAnsi="Arial" w:cs="Arial"/>
          <w:color w:val="000000"/>
        </w:rPr>
        <w:t xml:space="preserve"> </w:t>
      </w:r>
      <w:r w:rsidRPr="00921884">
        <w:rPr>
          <w:rFonts w:ascii="Arial" w:eastAsia="Times New Roman" w:hAnsi="Arial" w:cs="Arial"/>
          <w:color w:val="000000"/>
        </w:rPr>
        <w:t>gad</w:t>
      </w:r>
      <w:r w:rsidR="00C52CD4">
        <w:rPr>
          <w:rFonts w:ascii="Arial" w:eastAsia="Times New Roman" w:hAnsi="Arial" w:cs="Arial"/>
          <w:color w:val="000000"/>
        </w:rPr>
        <w:t>s</w:t>
      </w:r>
      <w:r w:rsidRPr="00921884">
        <w:rPr>
          <w:rFonts w:ascii="Arial" w:eastAsia="Times New Roman" w:hAnsi="Arial" w:cs="Arial"/>
          <w:color w:val="000000"/>
        </w:rPr>
        <w:t>i</w:t>
      </w:r>
      <w:r w:rsidR="00C52CD4">
        <w:rPr>
          <w:rFonts w:ascii="Arial" w:eastAsia="Times New Roman" w:hAnsi="Arial" w:cs="Arial"/>
          <w:color w:val="000000"/>
        </w:rPr>
        <w:t>m</w:t>
      </w:r>
      <w:r w:rsidRPr="00921884">
        <w:rPr>
          <w:rFonts w:ascii="Arial" w:eastAsia="Times New Roman" w:hAnsi="Arial" w:cs="Arial"/>
          <w:color w:val="000000"/>
        </w:rPr>
        <w:t xml:space="preserve">ta nogalē, </w:t>
      </w:r>
      <w:r w:rsidR="00C52CD4">
        <w:rPr>
          <w:rFonts w:ascii="Arial" w:eastAsia="Times New Roman" w:hAnsi="Arial" w:cs="Arial"/>
          <w:color w:val="000000"/>
        </w:rPr>
        <w:t xml:space="preserve">vēl padomju </w:t>
      </w:r>
      <w:r w:rsidRPr="00921884">
        <w:rPr>
          <w:rFonts w:ascii="Arial" w:eastAsia="Times New Roman" w:hAnsi="Arial" w:cs="Arial"/>
          <w:color w:val="000000"/>
        </w:rPr>
        <w:t>okupācijas apstākļos,</w:t>
      </w:r>
      <w:r>
        <w:rPr>
          <w:rFonts w:ascii="Arial" w:eastAsia="Times New Roman" w:hAnsi="Arial" w:cs="Arial"/>
          <w:color w:val="000000"/>
        </w:rPr>
        <w:t xml:space="preserve"> </w:t>
      </w:r>
      <w:r w:rsidRPr="00921884">
        <w:rPr>
          <w:rFonts w:ascii="Arial" w:eastAsia="Times New Roman" w:hAnsi="Arial" w:cs="Arial"/>
          <w:color w:val="000000"/>
        </w:rPr>
        <w:t>“Literatūra un Māksla” gudri, tālredzīgi</w:t>
      </w:r>
      <w:r w:rsidR="00C52CD4">
        <w:rPr>
          <w:rFonts w:ascii="Arial" w:eastAsia="Times New Roman" w:hAnsi="Arial" w:cs="Arial"/>
          <w:color w:val="000000"/>
        </w:rPr>
        <w:t xml:space="preserve"> un</w:t>
      </w:r>
      <w:r w:rsidRPr="00921884">
        <w:rPr>
          <w:rFonts w:ascii="Arial" w:eastAsia="Times New Roman" w:hAnsi="Arial" w:cs="Arial"/>
          <w:color w:val="000000"/>
        </w:rPr>
        <w:t xml:space="preserve"> atjautīgi pildīja to pašu misiju</w:t>
      </w:r>
      <w:r>
        <w:rPr>
          <w:rFonts w:ascii="Arial" w:eastAsia="Times New Roman" w:hAnsi="Arial" w:cs="Arial"/>
          <w:color w:val="000000"/>
        </w:rPr>
        <w:t>,</w:t>
      </w:r>
      <w:r w:rsidRPr="00921884">
        <w:rPr>
          <w:rFonts w:ascii="Arial" w:eastAsia="Times New Roman" w:hAnsi="Arial" w:cs="Arial"/>
          <w:color w:val="000000"/>
        </w:rPr>
        <w:t xml:space="preserve"> ko 19. gadsimta otrajā pusē krievu impērijas cenzūrai pakļautais jaunlatviešu izdevums “Baltijas Vēstnesis”. </w:t>
      </w:r>
    </w:p>
    <w:p w14:paraId="386AA63A" w14:textId="7D530C1C" w:rsidR="00921884" w:rsidRPr="00921884" w:rsidRDefault="00921884" w:rsidP="00921884">
      <w:pPr>
        <w:spacing w:line="259" w:lineRule="auto"/>
        <w:ind w:left="0"/>
        <w:jc w:val="both"/>
        <w:rPr>
          <w:rFonts w:ascii="Arial" w:eastAsia="Times New Roman" w:hAnsi="Arial" w:cs="Arial"/>
          <w:color w:val="000000"/>
        </w:rPr>
      </w:pPr>
      <w:r w:rsidRPr="00921884">
        <w:rPr>
          <w:rFonts w:ascii="Arial" w:eastAsia="Times New Roman" w:hAnsi="Arial" w:cs="Arial"/>
          <w:color w:val="000000"/>
        </w:rPr>
        <w:t>Nav nejaušība, ka dzejnieks un publicists Viktors Avotiņš 1988. gadā kļuva par Latvijas Tautas frontes dibināšanas iniciatoru, bet 1986. gadā no kompartijai neērtās avīzes galvenā redaktora amata atlaistais</w:t>
      </w:r>
      <w:r>
        <w:rPr>
          <w:rFonts w:ascii="Arial" w:eastAsia="Times New Roman" w:hAnsi="Arial" w:cs="Arial"/>
          <w:color w:val="000000"/>
        </w:rPr>
        <w:t xml:space="preserve"> </w:t>
      </w:r>
      <w:r w:rsidRPr="00921884">
        <w:rPr>
          <w:rFonts w:ascii="Arial" w:eastAsia="Times New Roman" w:hAnsi="Arial" w:cs="Arial"/>
          <w:color w:val="000000"/>
        </w:rPr>
        <w:t>publicists un literatūrkritiķis Jānis Škapars</w:t>
      </w:r>
      <w:r w:rsidR="00C52CD4">
        <w:rPr>
          <w:rFonts w:ascii="Arial" w:eastAsia="Times New Roman" w:hAnsi="Arial" w:cs="Arial"/>
          <w:color w:val="000000"/>
        </w:rPr>
        <w:t xml:space="preserve"> – </w:t>
      </w:r>
      <w:r w:rsidRPr="00921884">
        <w:rPr>
          <w:rFonts w:ascii="Arial" w:eastAsia="Times New Roman" w:hAnsi="Arial" w:cs="Arial"/>
          <w:color w:val="000000"/>
        </w:rPr>
        <w:t>par LTF galveno organizētāju, saliedētāju un dzinējspēku,</w:t>
      </w:r>
      <w:r>
        <w:rPr>
          <w:rFonts w:ascii="Arial" w:eastAsia="Times New Roman" w:hAnsi="Arial" w:cs="Arial"/>
          <w:color w:val="000000"/>
        </w:rPr>
        <w:t xml:space="preserve"> </w:t>
      </w:r>
      <w:r w:rsidRPr="00921884">
        <w:rPr>
          <w:rFonts w:ascii="Arial" w:eastAsia="Times New Roman" w:hAnsi="Arial" w:cs="Arial"/>
          <w:color w:val="000000"/>
        </w:rPr>
        <w:t>pirmo LTF valdes priekšsēdētāju.</w:t>
      </w:r>
      <w:r>
        <w:rPr>
          <w:rFonts w:ascii="Arial" w:eastAsia="Times New Roman" w:hAnsi="Arial" w:cs="Arial"/>
          <w:color w:val="000000"/>
        </w:rPr>
        <w:t xml:space="preserve"> </w:t>
      </w:r>
    </w:p>
    <w:p w14:paraId="06F5DA6A" w14:textId="4BAC2C92" w:rsidR="00921884" w:rsidRPr="00921884" w:rsidRDefault="00921884" w:rsidP="00921884">
      <w:pPr>
        <w:spacing w:line="259" w:lineRule="auto"/>
        <w:ind w:left="0"/>
        <w:jc w:val="both"/>
        <w:rPr>
          <w:rFonts w:ascii="Arial" w:eastAsia="Times New Roman" w:hAnsi="Arial" w:cs="Arial"/>
          <w:color w:val="000000"/>
        </w:rPr>
      </w:pPr>
      <w:r w:rsidRPr="00921884">
        <w:rPr>
          <w:rFonts w:ascii="Arial" w:eastAsia="Times New Roman" w:hAnsi="Arial" w:cs="Arial"/>
          <w:color w:val="000000"/>
        </w:rPr>
        <w:t xml:space="preserve">LNVM nodaļā </w:t>
      </w:r>
      <w:r>
        <w:rPr>
          <w:rFonts w:ascii="Arial" w:eastAsia="Times New Roman" w:hAnsi="Arial" w:cs="Arial"/>
          <w:color w:val="000000"/>
        </w:rPr>
        <w:t>Tautas frontes</w:t>
      </w:r>
      <w:r w:rsidRPr="00921884">
        <w:rPr>
          <w:rFonts w:ascii="Arial" w:eastAsia="Times New Roman" w:hAnsi="Arial" w:cs="Arial"/>
          <w:color w:val="000000"/>
        </w:rPr>
        <w:t xml:space="preserve"> muzejs rīkotā saruna par </w:t>
      </w:r>
      <w:r w:rsidR="00C52CD4">
        <w:rPr>
          <w:rFonts w:ascii="Arial" w:eastAsia="Times New Roman" w:hAnsi="Arial" w:cs="Arial"/>
          <w:color w:val="000000"/>
        </w:rPr>
        <w:t>šīm spilgtajām,</w:t>
      </w:r>
      <w:r w:rsidRPr="00921884">
        <w:rPr>
          <w:rFonts w:ascii="Arial" w:eastAsia="Times New Roman" w:hAnsi="Arial" w:cs="Arial"/>
          <w:color w:val="000000"/>
        </w:rPr>
        <w:t xml:space="preserve"> dažkārt pretrunīgajām personībām, </w:t>
      </w:r>
      <w:r w:rsidR="00C52CD4">
        <w:rPr>
          <w:rFonts w:ascii="Arial" w:eastAsia="Times New Roman" w:hAnsi="Arial" w:cs="Arial"/>
          <w:color w:val="000000"/>
        </w:rPr>
        <w:t xml:space="preserve">vienlaikus </w:t>
      </w:r>
      <w:r w:rsidRPr="00921884">
        <w:rPr>
          <w:rFonts w:ascii="Arial" w:eastAsia="Times New Roman" w:hAnsi="Arial" w:cs="Arial"/>
          <w:color w:val="000000"/>
        </w:rPr>
        <w:t>iecerēta arī kā laikraksta</w:t>
      </w:r>
      <w:r>
        <w:rPr>
          <w:rFonts w:ascii="Arial" w:eastAsia="Times New Roman" w:hAnsi="Arial" w:cs="Arial"/>
          <w:color w:val="000000"/>
        </w:rPr>
        <w:t xml:space="preserve"> </w:t>
      </w:r>
      <w:r w:rsidRPr="00921884">
        <w:rPr>
          <w:rFonts w:ascii="Arial" w:eastAsia="Times New Roman" w:hAnsi="Arial" w:cs="Arial"/>
          <w:color w:val="000000"/>
        </w:rPr>
        <w:t>“Literatūra un Māksla redakcijas kolektīva paveiktā apzināšana. To vērtēt, kā arī atgādināt Škapara un Avotiņa klātbūtnes mirkļus diskusijas vadītājs Dainis Īvāns lūgs redaktora un viņa vietnieka bijušiem draugiem un kolēģiem rakstniekam Ērikam Hānbergam, kino kritiķei un redaktorei Sarmītei Ēlertei, Valsts Mākslas akadēmijas profesoram Andrim Teikmanim un dzejniekam Jānim Rokpelnim, kurš Škapara un Avotiņa vadītajā</w:t>
      </w:r>
      <w:r>
        <w:rPr>
          <w:rFonts w:ascii="Arial" w:eastAsia="Times New Roman" w:hAnsi="Arial" w:cs="Arial"/>
          <w:color w:val="000000"/>
        </w:rPr>
        <w:t xml:space="preserve"> </w:t>
      </w:r>
      <w:r w:rsidRPr="00921884">
        <w:rPr>
          <w:rFonts w:ascii="Arial" w:eastAsia="Times New Roman" w:hAnsi="Arial" w:cs="Arial"/>
          <w:color w:val="000000"/>
        </w:rPr>
        <w:t>“Literatūrā un Mākslā” slēpies zem spožā zobgaļa Jāņa Kanālmalieša vārda.</w:t>
      </w:r>
    </w:p>
    <w:p w14:paraId="434C1A4D" w14:textId="1856DB1F" w:rsidR="00921884" w:rsidRDefault="00C52CD4" w:rsidP="00921884">
      <w:pPr>
        <w:spacing w:line="259" w:lineRule="auto"/>
        <w:ind w:left="0"/>
        <w:jc w:val="both"/>
        <w:rPr>
          <w:rFonts w:ascii="Arial" w:eastAsia="Times New Roman" w:hAnsi="Arial" w:cs="Arial"/>
          <w:color w:val="000000"/>
        </w:rPr>
      </w:pPr>
      <w:r>
        <w:rPr>
          <w:rFonts w:ascii="Arial" w:eastAsia="Times New Roman" w:hAnsi="Arial" w:cs="Arial"/>
          <w:color w:val="000000"/>
        </w:rPr>
        <w:t>A</w:t>
      </w:r>
      <w:r w:rsidR="00921884" w:rsidRPr="00921884">
        <w:rPr>
          <w:rFonts w:ascii="Arial" w:eastAsia="Times New Roman" w:hAnsi="Arial" w:cs="Arial"/>
          <w:color w:val="000000"/>
        </w:rPr>
        <w:t xml:space="preserve">pmeklētājus </w:t>
      </w:r>
      <w:r>
        <w:rPr>
          <w:rFonts w:ascii="Arial" w:eastAsia="Times New Roman" w:hAnsi="Arial" w:cs="Arial"/>
          <w:color w:val="000000"/>
        </w:rPr>
        <w:t xml:space="preserve">aicina </w:t>
      </w:r>
      <w:r w:rsidR="00921884" w:rsidRPr="00921884">
        <w:rPr>
          <w:rFonts w:ascii="Arial" w:eastAsia="Times New Roman" w:hAnsi="Arial" w:cs="Arial"/>
          <w:color w:val="000000"/>
        </w:rPr>
        <w:t xml:space="preserve">līdzi ņemt groziņu ar cienastu. Pēc </w:t>
      </w:r>
      <w:r w:rsidR="00921884">
        <w:rPr>
          <w:rFonts w:ascii="Arial" w:eastAsia="Times New Roman" w:hAnsi="Arial" w:cs="Arial"/>
          <w:color w:val="000000"/>
        </w:rPr>
        <w:t xml:space="preserve">pasākuma </w:t>
      </w:r>
      <w:r w:rsidR="00921884" w:rsidRPr="00921884">
        <w:rPr>
          <w:rFonts w:ascii="Arial" w:eastAsia="Times New Roman" w:hAnsi="Arial" w:cs="Arial"/>
          <w:color w:val="000000"/>
        </w:rPr>
        <w:t>sarun</w:t>
      </w:r>
      <w:r>
        <w:rPr>
          <w:rFonts w:ascii="Arial" w:eastAsia="Times New Roman" w:hAnsi="Arial" w:cs="Arial"/>
          <w:color w:val="000000"/>
        </w:rPr>
        <w:t>a</w:t>
      </w:r>
      <w:r w:rsidR="00921884" w:rsidRPr="00921884">
        <w:rPr>
          <w:rFonts w:ascii="Arial" w:eastAsia="Times New Roman" w:hAnsi="Arial" w:cs="Arial"/>
          <w:color w:val="000000"/>
        </w:rPr>
        <w:t>s un atmiņu</w:t>
      </w:r>
      <w:r w:rsidR="00921884">
        <w:rPr>
          <w:rFonts w:ascii="Arial" w:eastAsia="Times New Roman" w:hAnsi="Arial" w:cs="Arial"/>
          <w:color w:val="000000"/>
        </w:rPr>
        <w:t xml:space="preserve"> stāstījum</w:t>
      </w:r>
      <w:r>
        <w:rPr>
          <w:rFonts w:ascii="Arial" w:eastAsia="Times New Roman" w:hAnsi="Arial" w:cs="Arial"/>
          <w:color w:val="000000"/>
        </w:rPr>
        <w:t>i</w:t>
      </w:r>
      <w:r w:rsidR="00921884">
        <w:rPr>
          <w:rFonts w:ascii="Arial" w:eastAsia="Times New Roman" w:hAnsi="Arial" w:cs="Arial"/>
          <w:color w:val="000000"/>
        </w:rPr>
        <w:t xml:space="preserve"> </w:t>
      </w:r>
      <w:r>
        <w:rPr>
          <w:rFonts w:ascii="Arial" w:eastAsia="Times New Roman" w:hAnsi="Arial" w:cs="Arial"/>
          <w:color w:val="000000"/>
        </w:rPr>
        <w:t>turpināsies</w:t>
      </w:r>
      <w:r w:rsidRPr="00921884">
        <w:rPr>
          <w:rFonts w:ascii="Arial" w:eastAsia="Times New Roman" w:hAnsi="Arial" w:cs="Arial"/>
          <w:color w:val="000000"/>
        </w:rPr>
        <w:t xml:space="preserve"> </w:t>
      </w:r>
      <w:r w:rsidR="00921884">
        <w:rPr>
          <w:rFonts w:ascii="Arial" w:eastAsia="Times New Roman" w:hAnsi="Arial" w:cs="Arial"/>
          <w:color w:val="000000"/>
        </w:rPr>
        <w:t>pie kafijas tases.</w:t>
      </w:r>
    </w:p>
    <w:p w14:paraId="638E5FBB" w14:textId="77777777" w:rsidR="00921884" w:rsidRDefault="00921884" w:rsidP="00921884">
      <w:pPr>
        <w:spacing w:line="259" w:lineRule="auto"/>
        <w:ind w:left="0"/>
        <w:rPr>
          <w:rFonts w:ascii="Arial" w:hAnsi="Arial" w:cs="Arial"/>
          <w:color w:val="auto"/>
        </w:rPr>
      </w:pPr>
      <w:r w:rsidRPr="007F30FB">
        <w:rPr>
          <w:rFonts w:ascii="Arial" w:hAnsi="Arial" w:cs="Arial"/>
          <w:color w:val="auto"/>
        </w:rPr>
        <w:t xml:space="preserve">Pasākums tiks filmēts un translēts LNVM Tautas frontes muzeja Facebook lapā </w:t>
      </w:r>
      <w:hyperlink r:id="rId6" w:history="1">
        <w:r w:rsidRPr="007F30FB">
          <w:rPr>
            <w:rStyle w:val="Hyperlink"/>
            <w:rFonts w:ascii="Arial" w:hAnsi="Arial" w:cs="Arial"/>
            <w:i/>
            <w:iCs/>
          </w:rPr>
          <w:t>https://www.facebook.com/LNVMTautasfrontesmuzejs/</w:t>
        </w:r>
      </w:hyperlink>
      <w:r w:rsidRPr="007F30FB">
        <w:rPr>
          <w:rFonts w:ascii="Arial" w:hAnsi="Arial" w:cs="Arial"/>
          <w:color w:val="auto"/>
        </w:rPr>
        <w:t>.</w:t>
      </w:r>
    </w:p>
    <w:p w14:paraId="585BA2C6" w14:textId="77777777" w:rsidR="00531FF2" w:rsidRDefault="00531FF2" w:rsidP="00921884">
      <w:pPr>
        <w:spacing w:line="259" w:lineRule="auto"/>
        <w:ind w:left="0"/>
        <w:rPr>
          <w:rFonts w:ascii="Arial" w:hAnsi="Arial" w:cs="Arial"/>
          <w:color w:val="auto"/>
        </w:rPr>
      </w:pPr>
    </w:p>
    <w:p w14:paraId="726A2401" w14:textId="182B48FF" w:rsidR="00531FF2" w:rsidRPr="00531FF2" w:rsidRDefault="00531FF2" w:rsidP="00531FF2">
      <w:pPr>
        <w:spacing w:line="259" w:lineRule="auto"/>
        <w:ind w:left="0"/>
        <w:rPr>
          <w:rFonts w:ascii="Arial" w:hAnsi="Arial" w:cs="Arial"/>
          <w:color w:val="auto"/>
        </w:rPr>
      </w:pPr>
      <w:r w:rsidRPr="00531FF2">
        <w:rPr>
          <w:rFonts w:ascii="Arial" w:hAnsi="Arial" w:cs="Arial"/>
          <w:color w:val="auto"/>
        </w:rPr>
        <w:lastRenderedPageBreak/>
        <w:t>Foto</w:t>
      </w:r>
      <w:r w:rsidR="00695F51">
        <w:rPr>
          <w:rFonts w:ascii="Arial" w:hAnsi="Arial" w:cs="Arial"/>
          <w:color w:val="auto"/>
        </w:rPr>
        <w:t xml:space="preserve"> anotācija</w:t>
      </w:r>
      <w:r w:rsidRPr="00531FF2">
        <w:rPr>
          <w:rFonts w:ascii="Arial" w:hAnsi="Arial" w:cs="Arial"/>
          <w:color w:val="auto"/>
        </w:rPr>
        <w:t xml:space="preserve">: Viktors Avotiņš </w:t>
      </w:r>
      <w:r>
        <w:rPr>
          <w:rFonts w:ascii="Arial" w:hAnsi="Arial" w:cs="Arial"/>
          <w:color w:val="auto"/>
        </w:rPr>
        <w:t xml:space="preserve">(pa kreisi) </w:t>
      </w:r>
      <w:r w:rsidRPr="00531FF2">
        <w:rPr>
          <w:rFonts w:ascii="Arial" w:hAnsi="Arial" w:cs="Arial"/>
          <w:color w:val="auto"/>
        </w:rPr>
        <w:t>un Jānis Škapars Latvijas Tautas frontes 2. kongresa laikā. 1989. gada 7. oktobris. Fotogrāfs Imants Hercogs</w:t>
      </w:r>
      <w:r>
        <w:rPr>
          <w:rFonts w:ascii="Arial" w:hAnsi="Arial" w:cs="Arial"/>
          <w:color w:val="auto"/>
        </w:rPr>
        <w:t>, LNVM krājums.</w:t>
      </w:r>
    </w:p>
    <w:p w14:paraId="3039DF78" w14:textId="77777777" w:rsidR="00531FF2" w:rsidRPr="007F30FB" w:rsidRDefault="00531FF2" w:rsidP="00921884">
      <w:pPr>
        <w:spacing w:line="259" w:lineRule="auto"/>
        <w:ind w:left="0"/>
        <w:rPr>
          <w:rFonts w:ascii="Arial" w:hAnsi="Arial" w:cs="Arial"/>
          <w:color w:val="auto"/>
        </w:rPr>
      </w:pPr>
    </w:p>
    <w:p w14:paraId="67FB65B1" w14:textId="77777777" w:rsidR="00921884" w:rsidRPr="007F30FB" w:rsidRDefault="00921884" w:rsidP="00921884">
      <w:pPr>
        <w:spacing w:line="276" w:lineRule="auto"/>
        <w:ind w:left="0"/>
        <w:rPr>
          <w:rFonts w:ascii="Arial" w:hAnsi="Arial" w:cs="Arial"/>
          <w:color w:val="auto"/>
        </w:rPr>
      </w:pPr>
    </w:p>
    <w:p w14:paraId="3279328F" w14:textId="77777777" w:rsidR="00921884" w:rsidRPr="007F30FB" w:rsidRDefault="00921884" w:rsidP="00921884">
      <w:pPr>
        <w:spacing w:line="276" w:lineRule="auto"/>
        <w:ind w:left="0"/>
        <w:rPr>
          <w:rFonts w:ascii="Arial" w:hAnsi="Arial" w:cs="Arial"/>
          <w:color w:val="auto"/>
        </w:rPr>
      </w:pPr>
      <w:r w:rsidRPr="007F30FB">
        <w:rPr>
          <w:rFonts w:ascii="Arial" w:hAnsi="Arial" w:cs="Arial"/>
          <w:b/>
          <w:bCs/>
          <w:color w:val="auto"/>
        </w:rPr>
        <w:t>Kontaktpersona:</w:t>
      </w:r>
      <w:r w:rsidRPr="007F30FB">
        <w:rPr>
          <w:rFonts w:ascii="Arial" w:hAnsi="Arial" w:cs="Arial"/>
          <w:b/>
          <w:bCs/>
          <w:color w:val="auto"/>
        </w:rPr>
        <w:br/>
      </w:r>
      <w:r w:rsidRPr="007F30FB">
        <w:rPr>
          <w:rFonts w:ascii="Arial" w:hAnsi="Arial" w:cs="Arial"/>
          <w:color w:val="auto"/>
        </w:rPr>
        <w:t>Anna Zeibārte, LNVM Tautas frontes muzeja nodaļas vadītāja,</w:t>
      </w:r>
      <w:r w:rsidRPr="007F30FB">
        <w:rPr>
          <w:rFonts w:ascii="Arial" w:hAnsi="Arial" w:cs="Arial"/>
          <w:color w:val="auto"/>
        </w:rPr>
        <w:br/>
        <w:t>tel. 67224502, 20260774, e-pasts: </w:t>
      </w:r>
      <w:hyperlink r:id="rId7" w:history="1">
        <w:r w:rsidRPr="007F30FB">
          <w:rPr>
            <w:rStyle w:val="Hyperlink"/>
            <w:rFonts w:ascii="Arial" w:eastAsia="EB Garamond" w:hAnsi="Arial" w:cs="Arial"/>
            <w:color w:val="auto"/>
          </w:rPr>
          <w:t>anna.zeibarte@lnvm.gov.lv</w:t>
        </w:r>
      </w:hyperlink>
      <w:r w:rsidRPr="007F30FB">
        <w:rPr>
          <w:rFonts w:ascii="Arial" w:hAnsi="Arial" w:cs="Arial"/>
          <w:color w:val="auto"/>
        </w:rPr>
        <w:br/>
      </w:r>
      <w:r w:rsidRPr="007F30FB">
        <w:rPr>
          <w:rFonts w:ascii="Arial" w:hAnsi="Arial" w:cs="Arial"/>
          <w:color w:val="auto"/>
        </w:rPr>
        <w:br/>
        <w:t>https://x.com/frontes_muzejs</w:t>
      </w:r>
    </w:p>
    <w:p w14:paraId="6E956A11" w14:textId="77777777" w:rsidR="00921884" w:rsidRPr="007F30FB" w:rsidRDefault="00921884" w:rsidP="00921884">
      <w:pPr>
        <w:spacing w:line="276" w:lineRule="auto"/>
        <w:ind w:left="0"/>
        <w:rPr>
          <w:rFonts w:ascii="Arial" w:hAnsi="Arial" w:cs="Arial"/>
          <w:color w:val="auto"/>
        </w:rPr>
      </w:pPr>
      <w:r w:rsidRPr="007F30FB">
        <w:rPr>
          <w:rFonts w:ascii="Arial" w:hAnsi="Arial" w:cs="Arial"/>
          <w:color w:val="auto"/>
        </w:rPr>
        <w:t xml:space="preserve">https://www.facebook.com/LNVMTautasfrontesmuzejs/ </w:t>
      </w:r>
    </w:p>
    <w:p w14:paraId="7513115F" w14:textId="77777777" w:rsidR="00921884" w:rsidRPr="007F30FB" w:rsidRDefault="00921884" w:rsidP="00921884">
      <w:pPr>
        <w:pStyle w:val="NoSpacing"/>
        <w:spacing w:line="276" w:lineRule="auto"/>
        <w:ind w:left="0"/>
        <w:rPr>
          <w:rFonts w:ascii="Arial" w:eastAsiaTheme="minorHAnsi" w:hAnsi="Arial" w:cs="Arial"/>
          <w:color w:val="auto"/>
        </w:rPr>
      </w:pPr>
      <w:r w:rsidRPr="007F30FB">
        <w:rPr>
          <w:rFonts w:ascii="Arial" w:eastAsiaTheme="minorHAnsi" w:hAnsi="Arial" w:cs="Arial"/>
          <w:color w:val="auto"/>
        </w:rPr>
        <w:t xml:space="preserve">https://www.instagram.com/lnvmtautasfrontesmuzejs/ </w:t>
      </w:r>
    </w:p>
    <w:p w14:paraId="778E6BCF" w14:textId="77777777" w:rsidR="00921884" w:rsidRDefault="00921884" w:rsidP="00921884">
      <w:pPr>
        <w:pStyle w:val="NoSpacing"/>
        <w:ind w:left="0"/>
        <w:rPr>
          <w:rFonts w:ascii="Arial" w:hAnsi="Arial" w:cs="Arial"/>
          <w:color w:val="auto"/>
          <w:sz w:val="18"/>
          <w:szCs w:val="18"/>
        </w:rPr>
      </w:pPr>
    </w:p>
    <w:p w14:paraId="2DCADF9C" w14:textId="77777777" w:rsidR="00921884" w:rsidRDefault="00921884" w:rsidP="00921884">
      <w:pPr>
        <w:pStyle w:val="NoSpacing"/>
        <w:ind w:left="0"/>
        <w:rPr>
          <w:rFonts w:ascii="Arial" w:hAnsi="Arial" w:cs="Arial"/>
          <w:color w:val="auto"/>
          <w:sz w:val="18"/>
          <w:szCs w:val="18"/>
        </w:rPr>
      </w:pPr>
    </w:p>
    <w:p w14:paraId="5AF11D71" w14:textId="77777777" w:rsidR="00921884" w:rsidRPr="007458DB" w:rsidRDefault="00921884" w:rsidP="00921884">
      <w:pPr>
        <w:pStyle w:val="NoSpacing"/>
        <w:ind w:left="0"/>
        <w:rPr>
          <w:rFonts w:ascii="Arial" w:hAnsi="Arial" w:cs="Arial"/>
          <w:color w:val="auto"/>
          <w:sz w:val="18"/>
          <w:szCs w:val="18"/>
        </w:rPr>
      </w:pPr>
      <w:r w:rsidRPr="007458DB">
        <w:rPr>
          <w:rFonts w:ascii="Arial" w:hAnsi="Arial" w:cs="Arial"/>
          <w:color w:val="auto"/>
          <w:sz w:val="18"/>
          <w:szCs w:val="18"/>
        </w:rPr>
        <w:t>LATVIJAS NACIONĀLAIS VĒSTURES MUZEJS (LNVM)</w:t>
      </w:r>
    </w:p>
    <w:p w14:paraId="6F03539C" w14:textId="77777777" w:rsidR="00921884" w:rsidRPr="007458DB" w:rsidRDefault="00921884" w:rsidP="00921884">
      <w:pPr>
        <w:pStyle w:val="NoSpacing"/>
        <w:ind w:left="0"/>
        <w:rPr>
          <w:rFonts w:ascii="Arial" w:hAnsi="Arial" w:cs="Arial"/>
          <w:color w:val="auto"/>
          <w:sz w:val="18"/>
          <w:szCs w:val="18"/>
        </w:rPr>
      </w:pPr>
      <w:r w:rsidRPr="007458DB">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6DAB8686" w14:textId="77777777" w:rsidR="00921884" w:rsidRPr="007458DB" w:rsidRDefault="00921884" w:rsidP="00921884">
      <w:pPr>
        <w:pStyle w:val="NoSpacing"/>
        <w:ind w:left="0"/>
        <w:rPr>
          <w:rFonts w:ascii="Arial" w:hAnsi="Arial" w:cs="Arial"/>
          <w:color w:val="auto"/>
          <w:sz w:val="18"/>
          <w:szCs w:val="18"/>
        </w:rPr>
      </w:pPr>
      <w:r w:rsidRPr="007458DB">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6854B073" w14:textId="77777777" w:rsidR="00921884" w:rsidRPr="007458DB" w:rsidRDefault="00921884" w:rsidP="00921884">
      <w:pPr>
        <w:pStyle w:val="NoSpacing"/>
        <w:ind w:left="0"/>
        <w:rPr>
          <w:rFonts w:ascii="Arial" w:hAnsi="Arial" w:cs="Arial"/>
          <w:color w:val="auto"/>
          <w:sz w:val="18"/>
          <w:szCs w:val="18"/>
        </w:rPr>
      </w:pPr>
      <w:r w:rsidRPr="007458DB">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140209AA" w14:textId="77777777" w:rsidR="00921884" w:rsidRPr="007458DB" w:rsidRDefault="00921884" w:rsidP="00921884">
      <w:pPr>
        <w:pStyle w:val="NoSpacing"/>
        <w:ind w:left="0"/>
        <w:rPr>
          <w:rFonts w:ascii="Arial" w:hAnsi="Arial" w:cs="Arial"/>
          <w:color w:val="auto"/>
          <w:sz w:val="18"/>
          <w:szCs w:val="18"/>
        </w:rPr>
      </w:pPr>
      <w:r w:rsidRPr="007458DB">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2D398917" w14:textId="77777777" w:rsidR="00921884" w:rsidRPr="007458DB" w:rsidRDefault="00921884" w:rsidP="00921884">
      <w:pPr>
        <w:spacing w:line="240" w:lineRule="auto"/>
        <w:ind w:left="0"/>
        <w:rPr>
          <w:rFonts w:ascii="Arial" w:hAnsi="Arial" w:cs="Arial"/>
          <w:color w:val="auto"/>
          <w:sz w:val="18"/>
          <w:szCs w:val="18"/>
        </w:rPr>
      </w:pPr>
      <w:r w:rsidRPr="007458DB">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7458DB">
        <w:rPr>
          <w:rFonts w:ascii="Arial" w:hAnsi="Arial" w:cs="Arial"/>
          <w:color w:val="auto"/>
          <w:sz w:val="18"/>
          <w:szCs w:val="18"/>
        </w:rPr>
        <w:br/>
        <w:t>Latvijas Nacionālā vēstures muzeja nodaļas ir Dauderi un Tautas frontes muzejs.</w:t>
      </w:r>
    </w:p>
    <w:p w14:paraId="4680660A" w14:textId="77777777" w:rsidR="00921884" w:rsidRDefault="00921884"/>
    <w:sectPr w:rsidR="00921884" w:rsidSect="00921884">
      <w:headerReference w:type="default" r:id="rId8"/>
      <w:footerReference w:type="even" r:id="rId9"/>
      <w:footerReference w:type="default" r:id="rId10"/>
      <w:headerReference w:type="first" r:id="rId11"/>
      <w:footerReference w:type="first" r:id="rId12"/>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8385" w14:textId="77777777" w:rsidR="00D04F5C" w:rsidRDefault="00D04F5C">
      <w:pPr>
        <w:spacing w:after="0" w:line="240" w:lineRule="auto"/>
      </w:pPr>
      <w:r>
        <w:separator/>
      </w:r>
    </w:p>
  </w:endnote>
  <w:endnote w:type="continuationSeparator" w:id="0">
    <w:p w14:paraId="2AC512E4" w14:textId="77777777" w:rsidR="00D04F5C" w:rsidRDefault="00D0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0E0C7D05" w14:textId="77777777" w:rsidR="00921884" w:rsidRDefault="00921884"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4DF38" w14:textId="77777777" w:rsidR="00921884" w:rsidRDefault="00921884"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918047F" w14:textId="77777777" w:rsidR="00921884" w:rsidRDefault="00921884"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7158FA" w14:textId="77777777" w:rsidR="00921884" w:rsidRDefault="00921884"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5C6F2451" w14:textId="77777777" w:rsidR="00921884" w:rsidRDefault="0092188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lang w:val="en-US"/>
      </w:rPr>
      <w:drawing>
        <wp:inline distT="0" distB="0" distL="0" distR="0" wp14:anchorId="1756A2EB" wp14:editId="71B4D3AE">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2ED12BCA" w14:textId="77777777" w:rsidR="00921884" w:rsidRPr="00B57AC4" w:rsidRDefault="00921884"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2989C198" w14:textId="77777777" w:rsidR="00921884" w:rsidRPr="00B57AC4" w:rsidRDefault="00921884"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65D6" w14:textId="77777777" w:rsidR="00921884" w:rsidRDefault="00921884"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774AAE90" w14:textId="77777777" w:rsidR="00921884" w:rsidRPr="00B57AC4" w:rsidRDefault="00921884"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0717B2C4" w14:textId="77777777" w:rsidR="00921884" w:rsidRPr="000D48EE" w:rsidRDefault="00921884"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09CC" w14:textId="77777777" w:rsidR="00D04F5C" w:rsidRDefault="00D04F5C">
      <w:pPr>
        <w:spacing w:after="0" w:line="240" w:lineRule="auto"/>
      </w:pPr>
      <w:r>
        <w:separator/>
      </w:r>
    </w:p>
  </w:footnote>
  <w:footnote w:type="continuationSeparator" w:id="0">
    <w:p w14:paraId="7ABC037C" w14:textId="77777777" w:rsidR="00D04F5C" w:rsidRDefault="00D0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E49D" w14:textId="77777777" w:rsidR="00921884" w:rsidRDefault="00921884"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99B6" w14:textId="77777777" w:rsidR="00921884" w:rsidRDefault="00921884" w:rsidP="000D48EE">
    <w:pPr>
      <w:pStyle w:val="Header"/>
      <w:ind w:left="-2977"/>
    </w:pPr>
    <w:r>
      <w:rPr>
        <w:noProof/>
        <w:lang w:val="en-US"/>
      </w:rPr>
      <w:drawing>
        <wp:inline distT="0" distB="0" distL="0" distR="0" wp14:anchorId="4129B0E6" wp14:editId="7774369A">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84"/>
    <w:rsid w:val="000504D4"/>
    <w:rsid w:val="001B4337"/>
    <w:rsid w:val="00531FF2"/>
    <w:rsid w:val="00695F51"/>
    <w:rsid w:val="008B7F16"/>
    <w:rsid w:val="00921884"/>
    <w:rsid w:val="00C0021B"/>
    <w:rsid w:val="00C52CD4"/>
    <w:rsid w:val="00C61D3C"/>
    <w:rsid w:val="00CE6C7C"/>
    <w:rsid w:val="00D04F5C"/>
    <w:rsid w:val="00EC4A8D"/>
    <w:rsid w:val="00F35C2B"/>
    <w:rsid w:val="00F57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0E5F"/>
  <w15:chartTrackingRefBased/>
  <w15:docId w15:val="{67CB73DB-61EE-4D93-8506-B5EE8B7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84"/>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921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884"/>
    <w:rPr>
      <w:rFonts w:eastAsiaTheme="majorEastAsia" w:cstheme="majorBidi"/>
      <w:color w:val="272727" w:themeColor="text1" w:themeTint="D8"/>
    </w:rPr>
  </w:style>
  <w:style w:type="paragraph" w:styleId="Title">
    <w:name w:val="Title"/>
    <w:basedOn w:val="Normal"/>
    <w:next w:val="Normal"/>
    <w:link w:val="TitleChar"/>
    <w:uiPriority w:val="10"/>
    <w:qFormat/>
    <w:rsid w:val="00921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884"/>
    <w:pPr>
      <w:numPr>
        <w:ilvl w:val="1"/>
      </w:numPr>
      <w:ind w:left="2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884"/>
    <w:pPr>
      <w:spacing w:before="160"/>
      <w:jc w:val="center"/>
    </w:pPr>
    <w:rPr>
      <w:i/>
      <w:iCs/>
      <w:color w:val="404040" w:themeColor="text1" w:themeTint="BF"/>
    </w:rPr>
  </w:style>
  <w:style w:type="character" w:customStyle="1" w:styleId="QuoteChar">
    <w:name w:val="Quote Char"/>
    <w:basedOn w:val="DefaultParagraphFont"/>
    <w:link w:val="Quote"/>
    <w:uiPriority w:val="29"/>
    <w:rsid w:val="00921884"/>
    <w:rPr>
      <w:i/>
      <w:iCs/>
      <w:color w:val="404040" w:themeColor="text1" w:themeTint="BF"/>
    </w:rPr>
  </w:style>
  <w:style w:type="paragraph" w:styleId="ListParagraph">
    <w:name w:val="List Paragraph"/>
    <w:basedOn w:val="Normal"/>
    <w:uiPriority w:val="34"/>
    <w:qFormat/>
    <w:rsid w:val="00921884"/>
    <w:pPr>
      <w:ind w:left="720"/>
      <w:contextualSpacing/>
    </w:pPr>
  </w:style>
  <w:style w:type="character" w:styleId="IntenseEmphasis">
    <w:name w:val="Intense Emphasis"/>
    <w:basedOn w:val="DefaultParagraphFont"/>
    <w:uiPriority w:val="21"/>
    <w:qFormat/>
    <w:rsid w:val="00921884"/>
    <w:rPr>
      <w:i/>
      <w:iCs/>
      <w:color w:val="0F4761" w:themeColor="accent1" w:themeShade="BF"/>
    </w:rPr>
  </w:style>
  <w:style w:type="paragraph" w:styleId="IntenseQuote">
    <w:name w:val="Intense Quote"/>
    <w:basedOn w:val="Normal"/>
    <w:next w:val="Normal"/>
    <w:link w:val="IntenseQuoteChar"/>
    <w:uiPriority w:val="30"/>
    <w:qFormat/>
    <w:rsid w:val="00921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884"/>
    <w:rPr>
      <w:i/>
      <w:iCs/>
      <w:color w:val="0F4761" w:themeColor="accent1" w:themeShade="BF"/>
    </w:rPr>
  </w:style>
  <w:style w:type="character" w:styleId="IntenseReference">
    <w:name w:val="Intense Reference"/>
    <w:basedOn w:val="DefaultParagraphFont"/>
    <w:uiPriority w:val="32"/>
    <w:qFormat/>
    <w:rsid w:val="00921884"/>
    <w:rPr>
      <w:b/>
      <w:bCs/>
      <w:smallCaps/>
      <w:color w:val="0F4761" w:themeColor="accent1" w:themeShade="BF"/>
      <w:spacing w:val="5"/>
    </w:rPr>
  </w:style>
  <w:style w:type="paragraph" w:styleId="NoSpacing">
    <w:name w:val="No Spacing"/>
    <w:basedOn w:val="Normal"/>
    <w:qFormat/>
    <w:rsid w:val="00921884"/>
    <w:pPr>
      <w:spacing w:after="0" w:line="240" w:lineRule="auto"/>
    </w:pPr>
  </w:style>
  <w:style w:type="paragraph" w:styleId="Header">
    <w:name w:val="header"/>
    <w:basedOn w:val="Normal"/>
    <w:link w:val="HeaderChar"/>
    <w:uiPriority w:val="99"/>
    <w:unhideWhenUsed/>
    <w:rsid w:val="00921884"/>
    <w:pPr>
      <w:tabs>
        <w:tab w:val="center" w:pos="4513"/>
        <w:tab w:val="right" w:pos="9026"/>
      </w:tabs>
    </w:pPr>
  </w:style>
  <w:style w:type="character" w:customStyle="1" w:styleId="HeaderChar">
    <w:name w:val="Header Char"/>
    <w:basedOn w:val="DefaultParagraphFont"/>
    <w:link w:val="Header"/>
    <w:uiPriority w:val="99"/>
    <w:rsid w:val="00921884"/>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921884"/>
    <w:pPr>
      <w:tabs>
        <w:tab w:val="center" w:pos="4513"/>
        <w:tab w:val="right" w:pos="9026"/>
      </w:tabs>
    </w:pPr>
  </w:style>
  <w:style w:type="character" w:customStyle="1" w:styleId="FooterChar">
    <w:name w:val="Footer Char"/>
    <w:basedOn w:val="DefaultParagraphFont"/>
    <w:link w:val="Footer"/>
    <w:uiPriority w:val="99"/>
    <w:rsid w:val="00921884"/>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921884"/>
  </w:style>
  <w:style w:type="paragraph" w:customStyle="1" w:styleId="Virsrakstsrelizei">
    <w:name w:val="Virsraksts_relizei"/>
    <w:link w:val="VirsrakstsrelizeiChar"/>
    <w:qFormat/>
    <w:rsid w:val="00921884"/>
    <w:pPr>
      <w:adjustRightInd w:val="0"/>
      <w:snapToGrid w:val="0"/>
      <w:spacing w:line="240" w:lineRule="auto"/>
      <w:contextualSpacing/>
    </w:pPr>
    <w:rPr>
      <w:rFonts w:ascii="Times New Roman" w:eastAsiaTheme="minorEastAsia" w:hAnsi="Times New Roman" w:cs="Times New Roman"/>
      <w:color w:val="5A5A5A" w:themeColor="text1" w:themeTint="A5"/>
      <w:kern w:val="0"/>
      <w:sz w:val="40"/>
      <w:szCs w:val="40"/>
      <w14:ligatures w14:val="none"/>
    </w:rPr>
  </w:style>
  <w:style w:type="character" w:customStyle="1" w:styleId="VirsrakstsrelizeiChar">
    <w:name w:val="Virsraksts_relizei Char"/>
    <w:basedOn w:val="DefaultParagraphFont"/>
    <w:link w:val="Virsrakstsrelizei"/>
    <w:rsid w:val="00921884"/>
    <w:rPr>
      <w:rFonts w:ascii="Times New Roman" w:eastAsiaTheme="minorEastAsia" w:hAnsi="Times New Roman" w:cs="Times New Roman"/>
      <w:color w:val="5A5A5A" w:themeColor="text1" w:themeTint="A5"/>
      <w:kern w:val="0"/>
      <w:sz w:val="40"/>
      <w:szCs w:val="40"/>
      <w14:ligatures w14:val="none"/>
    </w:rPr>
  </w:style>
  <w:style w:type="character" w:styleId="Hyperlink">
    <w:name w:val="Hyperlink"/>
    <w:basedOn w:val="DefaultParagraphFont"/>
    <w:uiPriority w:val="99"/>
    <w:unhideWhenUsed/>
    <w:rsid w:val="009218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840">
      <w:bodyDiv w:val="1"/>
      <w:marLeft w:val="0"/>
      <w:marRight w:val="0"/>
      <w:marTop w:val="0"/>
      <w:marBottom w:val="0"/>
      <w:divBdr>
        <w:top w:val="none" w:sz="0" w:space="0" w:color="auto"/>
        <w:left w:val="none" w:sz="0" w:space="0" w:color="auto"/>
        <w:bottom w:val="none" w:sz="0" w:space="0" w:color="auto"/>
        <w:right w:val="none" w:sz="0" w:space="0" w:color="auto"/>
      </w:divBdr>
    </w:div>
    <w:div w:id="11999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a.zeibarte@lnvm.gov.lv"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NVMTautasfrontesmuzej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4252</Characters>
  <Application>Microsoft Office Word</Application>
  <DocSecurity>0</DocSecurity>
  <Lines>83</Lines>
  <Paragraphs>43</Paragraphs>
  <ScaleCrop>false</ScaleCrop>
  <Company>Kultūras ministrija un padotībā esošās iestādes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3</cp:revision>
  <dcterms:created xsi:type="dcterms:W3CDTF">2025-11-28T12:48:00Z</dcterms:created>
  <dcterms:modified xsi:type="dcterms:W3CDTF">2025-11-28T12:51:00Z</dcterms:modified>
</cp:coreProperties>
</file>