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E9F7" w14:textId="47D53DB0" w:rsidR="008A5FD1" w:rsidRPr="007F30FB" w:rsidRDefault="008A5FD1" w:rsidP="007F30FB">
      <w:pPr>
        <w:spacing w:line="276" w:lineRule="auto"/>
        <w:ind w:left="0"/>
        <w:rPr>
          <w:rFonts w:ascii="Arial" w:hAnsi="Arial" w:cs="Arial"/>
          <w:color w:val="auto"/>
        </w:rPr>
      </w:pPr>
      <w:r w:rsidRPr="007F30FB">
        <w:rPr>
          <w:rFonts w:ascii="Arial" w:hAnsi="Arial" w:cs="Arial"/>
          <w:color w:val="auto"/>
        </w:rPr>
        <w:t>Informācija medijiem</w:t>
      </w:r>
      <w:r w:rsidRPr="007F30FB">
        <w:rPr>
          <w:rFonts w:ascii="Arial" w:hAnsi="Arial" w:cs="Arial"/>
          <w:color w:val="auto"/>
        </w:rPr>
        <w:br/>
        <w:t xml:space="preserve">2025. gada </w:t>
      </w:r>
      <w:r w:rsidR="00292FE3" w:rsidRPr="007F30FB">
        <w:rPr>
          <w:rFonts w:ascii="Arial" w:hAnsi="Arial" w:cs="Arial"/>
          <w:color w:val="auto"/>
        </w:rPr>
        <w:t>27. oktobrī</w:t>
      </w:r>
    </w:p>
    <w:p w14:paraId="2C657761" w14:textId="6922D552" w:rsidR="004C7C9B" w:rsidRPr="007F30FB" w:rsidRDefault="004C7C9B" w:rsidP="007F30FB">
      <w:pPr>
        <w:spacing w:line="276" w:lineRule="auto"/>
        <w:ind w:left="0"/>
        <w:rPr>
          <w:rFonts w:ascii="Arial" w:hAnsi="Arial" w:cs="Arial"/>
          <w:color w:val="auto"/>
        </w:rPr>
      </w:pPr>
    </w:p>
    <w:p w14:paraId="4A038B5D" w14:textId="77777777" w:rsidR="00AE5401" w:rsidRPr="007F30FB" w:rsidRDefault="00AE5401" w:rsidP="007F30FB">
      <w:pPr>
        <w:pStyle w:val="Virsrakstsrelizei"/>
        <w:spacing w:line="276" w:lineRule="auto"/>
        <w:rPr>
          <w:rFonts w:ascii="Arial" w:hAnsi="Arial" w:cs="Arial"/>
          <w:color w:val="auto"/>
          <w:sz w:val="20"/>
          <w:szCs w:val="20"/>
        </w:rPr>
      </w:pPr>
    </w:p>
    <w:p w14:paraId="75F92B90" w14:textId="34EF4616" w:rsidR="009F5DB8" w:rsidRPr="007F30FB" w:rsidRDefault="009F5DB8" w:rsidP="007F30FB">
      <w:pPr>
        <w:spacing w:line="276" w:lineRule="auto"/>
        <w:ind w:left="0"/>
        <w:rPr>
          <w:rFonts w:ascii="Times New Roman" w:hAnsi="Times New Roman" w:cs="Times New Roman"/>
          <w:color w:val="auto"/>
          <w:sz w:val="36"/>
          <w:szCs w:val="36"/>
        </w:rPr>
      </w:pPr>
      <w:r w:rsidRPr="007F30FB">
        <w:rPr>
          <w:rFonts w:ascii="Times New Roman" w:hAnsi="Times New Roman" w:cs="Times New Roman"/>
          <w:color w:val="auto"/>
          <w:sz w:val="36"/>
          <w:szCs w:val="36"/>
        </w:rPr>
        <w:t>3</w:t>
      </w:r>
      <w:r w:rsidR="007F30FB">
        <w:rPr>
          <w:rFonts w:ascii="Times New Roman" w:hAnsi="Times New Roman" w:cs="Times New Roman"/>
          <w:color w:val="auto"/>
          <w:sz w:val="36"/>
          <w:szCs w:val="36"/>
        </w:rPr>
        <w:t>0</w:t>
      </w:r>
      <w:r w:rsidRPr="007F30FB">
        <w:rPr>
          <w:rFonts w:ascii="Times New Roman" w:hAnsi="Times New Roman" w:cs="Times New Roman"/>
          <w:color w:val="auto"/>
          <w:sz w:val="36"/>
          <w:szCs w:val="36"/>
        </w:rPr>
        <w:t>. oktobr</w:t>
      </w:r>
      <w:r w:rsidR="002935E9">
        <w:rPr>
          <w:rFonts w:ascii="Times New Roman" w:hAnsi="Times New Roman" w:cs="Times New Roman"/>
          <w:color w:val="auto"/>
          <w:sz w:val="36"/>
          <w:szCs w:val="36"/>
        </w:rPr>
        <w:t>a vakarā</w:t>
      </w:r>
      <w:r w:rsidRPr="007F30FB">
        <w:rPr>
          <w:rFonts w:ascii="Times New Roman" w:hAnsi="Times New Roman" w:cs="Times New Roman"/>
          <w:color w:val="auto"/>
          <w:sz w:val="36"/>
          <w:szCs w:val="36"/>
        </w:rPr>
        <w:t xml:space="preserve"> Tautas frontes muzejs aicina </w:t>
      </w:r>
      <w:r w:rsidR="00DD340A">
        <w:rPr>
          <w:rFonts w:ascii="Times New Roman" w:hAnsi="Times New Roman" w:cs="Times New Roman"/>
          <w:color w:val="auto"/>
          <w:sz w:val="36"/>
          <w:szCs w:val="36"/>
        </w:rPr>
        <w:br/>
      </w:r>
      <w:r w:rsidRPr="007F30FB">
        <w:rPr>
          <w:rFonts w:ascii="Times New Roman" w:hAnsi="Times New Roman" w:cs="Times New Roman"/>
          <w:color w:val="auto"/>
          <w:sz w:val="36"/>
          <w:szCs w:val="36"/>
        </w:rPr>
        <w:t xml:space="preserve">uz </w:t>
      </w:r>
      <w:r w:rsidR="002935E9">
        <w:rPr>
          <w:rFonts w:ascii="Times New Roman" w:hAnsi="Times New Roman" w:cs="Times New Roman"/>
          <w:color w:val="auto"/>
          <w:sz w:val="36"/>
          <w:szCs w:val="36"/>
        </w:rPr>
        <w:t xml:space="preserve">tikšanos ar kinorežisoru </w:t>
      </w:r>
      <w:r w:rsidR="007458DB">
        <w:rPr>
          <w:rFonts w:ascii="Times New Roman" w:hAnsi="Times New Roman" w:cs="Times New Roman"/>
          <w:color w:val="auto"/>
          <w:sz w:val="36"/>
          <w:szCs w:val="36"/>
        </w:rPr>
        <w:t xml:space="preserve">un operatoru </w:t>
      </w:r>
      <w:r w:rsidR="00DD340A">
        <w:rPr>
          <w:rFonts w:ascii="Times New Roman" w:hAnsi="Times New Roman" w:cs="Times New Roman"/>
          <w:color w:val="auto"/>
          <w:sz w:val="36"/>
          <w:szCs w:val="36"/>
        </w:rPr>
        <w:br/>
      </w:r>
      <w:r w:rsidR="002935E9">
        <w:rPr>
          <w:rFonts w:ascii="Times New Roman" w:hAnsi="Times New Roman" w:cs="Times New Roman"/>
          <w:color w:val="auto"/>
          <w:sz w:val="36"/>
          <w:szCs w:val="36"/>
        </w:rPr>
        <w:t>Romualdu Piparu</w:t>
      </w:r>
    </w:p>
    <w:p w14:paraId="0DDD9FC6" w14:textId="53E1E919" w:rsidR="008A5FD1" w:rsidRPr="007F30FB" w:rsidRDefault="009F5DB8" w:rsidP="007458DB">
      <w:pPr>
        <w:spacing w:line="259" w:lineRule="auto"/>
        <w:ind w:left="0"/>
        <w:rPr>
          <w:rFonts w:ascii="Arial" w:hAnsi="Arial" w:cs="Arial"/>
          <w:color w:val="auto"/>
        </w:rPr>
      </w:pPr>
      <w:r w:rsidRPr="007F30FB">
        <w:rPr>
          <w:rFonts w:ascii="Arial" w:hAnsi="Arial" w:cs="Arial"/>
          <w:color w:val="auto"/>
        </w:rPr>
        <w:t>3</w:t>
      </w:r>
      <w:r w:rsidR="002633C4" w:rsidRPr="007F30FB">
        <w:rPr>
          <w:rFonts w:ascii="Arial" w:hAnsi="Arial" w:cs="Arial"/>
          <w:color w:val="auto"/>
        </w:rPr>
        <w:t>0. oktobrī plkst. 18</w:t>
      </w:r>
      <w:r w:rsidRPr="007F30FB">
        <w:rPr>
          <w:rFonts w:ascii="Arial" w:hAnsi="Arial" w:cs="Arial"/>
          <w:color w:val="auto"/>
        </w:rPr>
        <w:t>.00 LNVM Tautas frontes muzejā (Vecpilsētas ielā 13/15)</w:t>
      </w:r>
      <w:r w:rsidR="002633C4" w:rsidRPr="007F30FB">
        <w:rPr>
          <w:rFonts w:ascii="Arial" w:eastAsia="Times New Roman" w:hAnsi="Arial" w:cs="Arial"/>
          <w:color w:val="000000"/>
        </w:rPr>
        <w:t xml:space="preserve"> </w:t>
      </w:r>
      <w:r w:rsidR="002935E9">
        <w:rPr>
          <w:rFonts w:ascii="Arial" w:hAnsi="Arial" w:cs="Arial"/>
          <w:color w:val="auto"/>
        </w:rPr>
        <w:t xml:space="preserve">sāksies </w:t>
      </w:r>
      <w:r w:rsidRPr="007F30FB">
        <w:rPr>
          <w:rFonts w:ascii="Arial" w:hAnsi="Arial" w:cs="Arial"/>
          <w:color w:val="auto"/>
        </w:rPr>
        <w:t>pasākums “</w:t>
      </w:r>
      <w:r w:rsidR="002633C4" w:rsidRPr="007F30FB">
        <w:rPr>
          <w:rFonts w:ascii="Arial" w:hAnsi="Arial" w:cs="Arial"/>
          <w:color w:val="auto"/>
        </w:rPr>
        <w:t>Barikāžu operators. Ardievas ierocim</w:t>
      </w:r>
      <w:r w:rsidRPr="007F30FB">
        <w:rPr>
          <w:rFonts w:ascii="Arial" w:hAnsi="Arial" w:cs="Arial"/>
          <w:color w:val="auto"/>
        </w:rPr>
        <w:t>”</w:t>
      </w:r>
      <w:r w:rsidR="002935E9">
        <w:rPr>
          <w:rFonts w:ascii="Arial" w:hAnsi="Arial" w:cs="Arial"/>
          <w:color w:val="auto"/>
        </w:rPr>
        <w:t>. To apmeklēt a</w:t>
      </w:r>
      <w:r w:rsidRPr="007F30FB">
        <w:rPr>
          <w:rFonts w:ascii="Arial" w:hAnsi="Arial" w:cs="Arial"/>
          <w:color w:val="auto"/>
        </w:rPr>
        <w:t>icināts ikviens interesents.</w:t>
      </w:r>
    </w:p>
    <w:p w14:paraId="013410BF" w14:textId="77777777" w:rsidR="005D78D6" w:rsidRDefault="002633C4" w:rsidP="007458DB">
      <w:pPr>
        <w:spacing w:before="100" w:beforeAutospacing="1" w:after="100" w:afterAutospacing="1" w:line="259" w:lineRule="auto"/>
        <w:ind w:left="0"/>
        <w:rPr>
          <w:rFonts w:ascii="Arial" w:eastAsia="Times New Roman" w:hAnsi="Arial" w:cs="Arial"/>
          <w:color w:val="000000"/>
        </w:rPr>
      </w:pPr>
      <w:r w:rsidRPr="007F30FB">
        <w:rPr>
          <w:rFonts w:ascii="Arial" w:eastAsia="Times New Roman" w:hAnsi="Arial" w:cs="Arial"/>
          <w:color w:val="000000"/>
        </w:rPr>
        <w:t>Tautas frontes muzejā nonā</w:t>
      </w:r>
      <w:r w:rsidR="002935E9">
        <w:rPr>
          <w:rFonts w:ascii="Arial" w:eastAsia="Times New Roman" w:hAnsi="Arial" w:cs="Arial"/>
          <w:color w:val="000000"/>
        </w:rPr>
        <w:t>kusi</w:t>
      </w:r>
      <w:r w:rsidRPr="007F30FB">
        <w:rPr>
          <w:rFonts w:ascii="Arial" w:eastAsia="Times New Roman" w:hAnsi="Arial" w:cs="Arial"/>
          <w:color w:val="000000"/>
        </w:rPr>
        <w:t xml:space="preserve"> kinorežisora Romualda Pipara</w:t>
      </w:r>
      <w:r w:rsidR="002935E9">
        <w:rPr>
          <w:rFonts w:ascii="Arial" w:eastAsia="Times New Roman" w:hAnsi="Arial" w:cs="Arial"/>
          <w:color w:val="000000"/>
        </w:rPr>
        <w:t xml:space="preserve"> </w:t>
      </w:r>
      <w:r w:rsidR="002935E9" w:rsidRPr="007F30FB">
        <w:rPr>
          <w:rFonts w:ascii="Arial" w:eastAsia="Times New Roman" w:hAnsi="Arial" w:cs="Arial"/>
          <w:color w:val="000000"/>
        </w:rPr>
        <w:t>35 milimetru filmu kamera</w:t>
      </w:r>
      <w:r w:rsidR="005D78D6">
        <w:rPr>
          <w:rFonts w:ascii="Arial" w:eastAsia="Times New Roman" w:hAnsi="Arial" w:cs="Arial"/>
          <w:color w:val="000000"/>
        </w:rPr>
        <w:t xml:space="preserve">, ar kuru </w:t>
      </w:r>
      <w:r w:rsidR="005D78D6" w:rsidRPr="007F30FB">
        <w:rPr>
          <w:rFonts w:ascii="Arial" w:eastAsia="Times New Roman" w:hAnsi="Arial" w:cs="Arial"/>
          <w:color w:val="000000"/>
        </w:rPr>
        <w:t>fiksēti unikāl</w:t>
      </w:r>
      <w:r w:rsidR="005D78D6">
        <w:rPr>
          <w:rFonts w:ascii="Arial" w:eastAsia="Times New Roman" w:hAnsi="Arial" w:cs="Arial"/>
          <w:color w:val="000000"/>
        </w:rPr>
        <w:t>ajā</w:t>
      </w:r>
      <w:r w:rsidR="005D78D6" w:rsidRPr="007F30FB">
        <w:rPr>
          <w:rFonts w:ascii="Arial" w:eastAsia="Times New Roman" w:hAnsi="Arial" w:cs="Arial"/>
          <w:color w:val="000000"/>
        </w:rPr>
        <w:t xml:space="preserve"> </w:t>
      </w:r>
      <w:r w:rsidR="005D78D6">
        <w:rPr>
          <w:rFonts w:ascii="Arial" w:eastAsia="Times New Roman" w:hAnsi="Arial" w:cs="Arial"/>
          <w:color w:val="000000"/>
        </w:rPr>
        <w:t>kinofilmā</w:t>
      </w:r>
      <w:r w:rsidR="005D78D6" w:rsidRPr="007F30FB">
        <w:rPr>
          <w:rFonts w:ascii="Arial" w:eastAsia="Times New Roman" w:hAnsi="Arial" w:cs="Arial"/>
          <w:color w:val="000000"/>
        </w:rPr>
        <w:t xml:space="preserve"> “Vēsture aiz kadra</w:t>
      </w:r>
      <w:r w:rsidR="005D78D6">
        <w:rPr>
          <w:rFonts w:ascii="Arial" w:eastAsia="Times New Roman" w:hAnsi="Arial" w:cs="Arial"/>
          <w:color w:val="000000"/>
        </w:rPr>
        <w:t>. Kino</w:t>
      </w:r>
      <w:r w:rsidR="005D78D6" w:rsidRPr="007F30FB">
        <w:rPr>
          <w:rFonts w:ascii="Arial" w:eastAsia="Times New Roman" w:hAnsi="Arial" w:cs="Arial"/>
          <w:color w:val="000000"/>
        </w:rPr>
        <w:t xml:space="preserve">” </w:t>
      </w:r>
      <w:r w:rsidR="005D78D6">
        <w:rPr>
          <w:rFonts w:ascii="Arial" w:eastAsia="Times New Roman" w:hAnsi="Arial" w:cs="Arial"/>
          <w:color w:val="000000"/>
        </w:rPr>
        <w:t xml:space="preserve">iemūžinātie </w:t>
      </w:r>
      <w:r w:rsidR="005D78D6" w:rsidRPr="007F30FB">
        <w:rPr>
          <w:rFonts w:ascii="Arial" w:eastAsia="Times New Roman" w:hAnsi="Arial" w:cs="Arial"/>
          <w:color w:val="000000"/>
        </w:rPr>
        <w:t>notikumi</w:t>
      </w:r>
      <w:r w:rsidR="005D78D6">
        <w:rPr>
          <w:rFonts w:ascii="Arial" w:eastAsia="Times New Roman" w:hAnsi="Arial" w:cs="Arial"/>
          <w:color w:val="000000"/>
        </w:rPr>
        <w:t xml:space="preserve"> – </w:t>
      </w:r>
      <w:r w:rsidR="005D78D6" w:rsidRPr="005D78D6">
        <w:rPr>
          <w:rFonts w:ascii="Arial" w:eastAsia="Times New Roman" w:hAnsi="Arial" w:cs="Arial"/>
          <w:color w:val="000000"/>
        </w:rPr>
        <w:t>Tautas frontes dibināšanas manifestācija Mežaparkā</w:t>
      </w:r>
      <w:r w:rsidR="005D78D6">
        <w:rPr>
          <w:rFonts w:ascii="Arial" w:eastAsia="Times New Roman" w:hAnsi="Arial" w:cs="Arial"/>
          <w:color w:val="000000"/>
        </w:rPr>
        <w:t xml:space="preserve"> un </w:t>
      </w:r>
      <w:r w:rsidR="005D78D6" w:rsidRPr="005D78D6">
        <w:rPr>
          <w:rFonts w:ascii="Arial" w:eastAsia="Times New Roman" w:hAnsi="Arial" w:cs="Arial"/>
          <w:color w:val="000000"/>
        </w:rPr>
        <w:t xml:space="preserve">sarkanbaltsarkanā karoga uzvilkšana </w:t>
      </w:r>
      <w:r w:rsidR="005D78D6">
        <w:rPr>
          <w:rFonts w:ascii="Arial" w:eastAsia="Times New Roman" w:hAnsi="Arial" w:cs="Arial"/>
          <w:color w:val="000000"/>
        </w:rPr>
        <w:t xml:space="preserve">Rīgas pils </w:t>
      </w:r>
      <w:r w:rsidR="005D78D6" w:rsidRPr="005D78D6">
        <w:rPr>
          <w:rFonts w:ascii="Arial" w:eastAsia="Times New Roman" w:hAnsi="Arial" w:cs="Arial"/>
          <w:color w:val="000000"/>
        </w:rPr>
        <w:t>Svētā Gara tornī</w:t>
      </w:r>
      <w:r w:rsidR="005D78D6">
        <w:rPr>
          <w:rFonts w:ascii="Arial" w:eastAsia="Times New Roman" w:hAnsi="Arial" w:cs="Arial"/>
          <w:color w:val="000000"/>
        </w:rPr>
        <w:t xml:space="preserve"> 1988. gadā</w:t>
      </w:r>
      <w:r w:rsidR="005D78D6" w:rsidRPr="005D78D6">
        <w:rPr>
          <w:rFonts w:ascii="Arial" w:eastAsia="Times New Roman" w:hAnsi="Arial" w:cs="Arial"/>
          <w:color w:val="000000"/>
        </w:rPr>
        <w:t xml:space="preserve">, Augstākās Padomes balsojums 1990. gada 4. maijā, </w:t>
      </w:r>
      <w:r w:rsidR="005D78D6">
        <w:rPr>
          <w:rFonts w:ascii="Arial" w:eastAsia="Times New Roman" w:hAnsi="Arial" w:cs="Arial"/>
          <w:color w:val="000000"/>
        </w:rPr>
        <w:t>1991. gada</w:t>
      </w:r>
      <w:r w:rsidR="005D78D6" w:rsidRPr="005D78D6">
        <w:rPr>
          <w:rFonts w:ascii="Arial" w:eastAsia="Times New Roman" w:hAnsi="Arial" w:cs="Arial"/>
          <w:color w:val="000000"/>
        </w:rPr>
        <w:t xml:space="preserve"> janvāra barikādes,  augusta pučs un citi Trešās atmodas notikumi. </w:t>
      </w:r>
    </w:p>
    <w:p w14:paraId="6EB6DBCB" w14:textId="42DFDCBC" w:rsidR="002633C4" w:rsidRPr="007F30FB" w:rsidRDefault="002633C4" w:rsidP="007458DB">
      <w:pPr>
        <w:spacing w:before="100" w:beforeAutospacing="1" w:after="100" w:afterAutospacing="1" w:line="259" w:lineRule="auto"/>
        <w:ind w:left="0"/>
        <w:rPr>
          <w:rFonts w:ascii="Arial" w:eastAsia="Times New Roman" w:hAnsi="Arial" w:cs="Arial"/>
          <w:color w:val="000000"/>
        </w:rPr>
      </w:pPr>
      <w:r w:rsidRPr="007F30FB">
        <w:rPr>
          <w:rFonts w:ascii="Arial" w:eastAsia="Times New Roman" w:hAnsi="Arial" w:cs="Arial"/>
          <w:color w:val="000000"/>
        </w:rPr>
        <w:t>Par to, kāda nozīme ir patiesībai</w:t>
      </w:r>
      <w:r w:rsidR="005D78D6">
        <w:rPr>
          <w:rFonts w:ascii="Arial" w:eastAsia="Times New Roman" w:hAnsi="Arial" w:cs="Arial"/>
          <w:color w:val="000000"/>
        </w:rPr>
        <w:t>,</w:t>
      </w:r>
      <w:r w:rsidRPr="007F30FB">
        <w:rPr>
          <w:rFonts w:ascii="Arial" w:eastAsia="Times New Roman" w:hAnsi="Arial" w:cs="Arial"/>
          <w:color w:val="000000"/>
        </w:rPr>
        <w:t xml:space="preserve"> un kāda drosme</w:t>
      </w:r>
      <w:r w:rsidR="005D78D6">
        <w:rPr>
          <w:rFonts w:ascii="Arial" w:eastAsia="Times New Roman" w:hAnsi="Arial" w:cs="Arial"/>
          <w:color w:val="000000"/>
        </w:rPr>
        <w:t xml:space="preserve">, </w:t>
      </w:r>
      <w:r w:rsidRPr="007F30FB">
        <w:rPr>
          <w:rFonts w:ascii="Arial" w:eastAsia="Times New Roman" w:hAnsi="Arial" w:cs="Arial"/>
          <w:color w:val="000000"/>
        </w:rPr>
        <w:t>atjautība nepieciešama tās atklāšanai, saglabāšanai</w:t>
      </w:r>
      <w:r w:rsidR="005D78D6">
        <w:rPr>
          <w:rFonts w:ascii="Arial" w:eastAsia="Times New Roman" w:hAnsi="Arial" w:cs="Arial"/>
          <w:color w:val="000000"/>
        </w:rPr>
        <w:t xml:space="preserve"> un </w:t>
      </w:r>
      <w:r w:rsidRPr="007F30FB">
        <w:rPr>
          <w:rFonts w:ascii="Arial" w:eastAsia="Times New Roman" w:hAnsi="Arial" w:cs="Arial"/>
          <w:color w:val="000000"/>
        </w:rPr>
        <w:t xml:space="preserve">pierādīšanai pat zem trasējošām lodēm, </w:t>
      </w:r>
      <w:r w:rsidR="005D78D6">
        <w:rPr>
          <w:rFonts w:ascii="Arial" w:eastAsia="Times New Roman" w:hAnsi="Arial" w:cs="Arial"/>
          <w:color w:val="000000"/>
        </w:rPr>
        <w:t>Latvijas Tautas frontes pirmais priekšsēdētājs</w:t>
      </w:r>
      <w:r w:rsidR="005D78D6" w:rsidRPr="007F30FB">
        <w:rPr>
          <w:rFonts w:ascii="Arial" w:eastAsia="Times New Roman" w:hAnsi="Arial" w:cs="Arial"/>
          <w:color w:val="000000"/>
        </w:rPr>
        <w:t xml:space="preserve"> </w:t>
      </w:r>
      <w:r w:rsidRPr="007F30FB">
        <w:rPr>
          <w:rFonts w:ascii="Arial" w:eastAsia="Times New Roman" w:hAnsi="Arial" w:cs="Arial"/>
          <w:color w:val="000000"/>
        </w:rPr>
        <w:t>Dainis Īvāns</w:t>
      </w:r>
      <w:r w:rsidR="005D78D6">
        <w:rPr>
          <w:rFonts w:ascii="Arial" w:eastAsia="Times New Roman" w:hAnsi="Arial" w:cs="Arial"/>
          <w:color w:val="000000"/>
        </w:rPr>
        <w:t xml:space="preserve"> </w:t>
      </w:r>
      <w:r w:rsidRPr="007F30FB">
        <w:rPr>
          <w:rFonts w:ascii="Arial" w:eastAsia="Times New Roman" w:hAnsi="Arial" w:cs="Arial"/>
          <w:color w:val="000000"/>
        </w:rPr>
        <w:t xml:space="preserve">izjautās </w:t>
      </w:r>
      <w:r w:rsidR="005D78D6">
        <w:rPr>
          <w:rFonts w:ascii="Arial" w:eastAsia="Times New Roman" w:hAnsi="Arial" w:cs="Arial"/>
          <w:color w:val="000000"/>
        </w:rPr>
        <w:t xml:space="preserve">laikabiedrus – </w:t>
      </w:r>
      <w:r w:rsidRPr="007F30FB">
        <w:rPr>
          <w:rFonts w:ascii="Arial" w:eastAsia="Times New Roman" w:hAnsi="Arial" w:cs="Arial"/>
          <w:color w:val="000000"/>
        </w:rPr>
        <w:t>režisoru Romualdu Piparu,</w:t>
      </w:r>
      <w:r w:rsidR="005D78D6">
        <w:rPr>
          <w:rFonts w:ascii="Arial" w:eastAsia="Times New Roman" w:hAnsi="Arial" w:cs="Arial"/>
          <w:color w:val="000000"/>
        </w:rPr>
        <w:t xml:space="preserve"> </w:t>
      </w:r>
      <w:r w:rsidRPr="007F30FB">
        <w:rPr>
          <w:rFonts w:ascii="Arial" w:eastAsia="Times New Roman" w:hAnsi="Arial" w:cs="Arial"/>
          <w:color w:val="000000"/>
        </w:rPr>
        <w:t xml:space="preserve">kinooperatoru Kristianu Luhaeru un skaņu operatoru Aivaru </w:t>
      </w:r>
      <w:r w:rsidR="00677119">
        <w:rPr>
          <w:rFonts w:ascii="Arial" w:eastAsia="Times New Roman" w:hAnsi="Arial" w:cs="Arial"/>
          <w:color w:val="000000"/>
        </w:rPr>
        <w:t>Riekstiņu</w:t>
      </w:r>
      <w:r w:rsidRPr="007F30FB">
        <w:rPr>
          <w:rFonts w:ascii="Arial" w:eastAsia="Times New Roman" w:hAnsi="Arial" w:cs="Arial"/>
          <w:color w:val="000000"/>
        </w:rPr>
        <w:t xml:space="preserve">. Bez </w:t>
      </w:r>
      <w:r w:rsidR="007458DB">
        <w:rPr>
          <w:rFonts w:ascii="Arial" w:eastAsia="Times New Roman" w:hAnsi="Arial" w:cs="Arial"/>
          <w:color w:val="000000"/>
        </w:rPr>
        <w:t>viņu un citu kinocilvēku</w:t>
      </w:r>
      <w:r w:rsidRPr="007F30FB">
        <w:rPr>
          <w:rFonts w:ascii="Arial" w:eastAsia="Times New Roman" w:hAnsi="Arial" w:cs="Arial"/>
          <w:color w:val="000000"/>
        </w:rPr>
        <w:t xml:space="preserve"> </w:t>
      </w:r>
      <w:r w:rsidR="005D78D6">
        <w:rPr>
          <w:rFonts w:ascii="Arial" w:eastAsia="Times New Roman" w:hAnsi="Arial" w:cs="Arial"/>
          <w:color w:val="000000"/>
        </w:rPr>
        <w:t xml:space="preserve">savulaik </w:t>
      </w:r>
      <w:r w:rsidR="007458DB">
        <w:rPr>
          <w:rFonts w:ascii="Arial" w:eastAsia="Times New Roman" w:hAnsi="Arial" w:cs="Arial"/>
          <w:color w:val="000000"/>
        </w:rPr>
        <w:t xml:space="preserve">uzfilmētā, fotografētā būtu pagrūti </w:t>
      </w:r>
      <w:r w:rsidRPr="007F30FB">
        <w:rPr>
          <w:rFonts w:ascii="Arial" w:eastAsia="Times New Roman" w:hAnsi="Arial" w:cs="Arial"/>
          <w:color w:val="000000"/>
        </w:rPr>
        <w:t xml:space="preserve">izzināt </w:t>
      </w:r>
      <w:r w:rsidR="00DD340A">
        <w:rPr>
          <w:rFonts w:ascii="Arial" w:eastAsia="Times New Roman" w:hAnsi="Arial" w:cs="Arial"/>
          <w:color w:val="000000"/>
        </w:rPr>
        <w:t xml:space="preserve">un </w:t>
      </w:r>
      <w:r w:rsidRPr="007F30FB">
        <w:rPr>
          <w:rFonts w:ascii="Arial" w:eastAsia="Times New Roman" w:hAnsi="Arial" w:cs="Arial"/>
          <w:color w:val="000000"/>
        </w:rPr>
        <w:t>saprast Latvijas nesen</w:t>
      </w:r>
      <w:r w:rsidR="007458DB">
        <w:rPr>
          <w:rFonts w:ascii="Arial" w:eastAsia="Times New Roman" w:hAnsi="Arial" w:cs="Arial"/>
          <w:color w:val="000000"/>
        </w:rPr>
        <w:t>aj</w:t>
      </w:r>
      <w:r w:rsidRPr="007F30FB">
        <w:rPr>
          <w:rFonts w:ascii="Arial" w:eastAsia="Times New Roman" w:hAnsi="Arial" w:cs="Arial"/>
          <w:color w:val="000000"/>
        </w:rPr>
        <w:t>ā pagātnē notikušo.</w:t>
      </w:r>
      <w:r w:rsidR="007458DB">
        <w:rPr>
          <w:rFonts w:ascii="Arial" w:eastAsia="Times New Roman" w:hAnsi="Arial" w:cs="Arial"/>
          <w:color w:val="000000"/>
        </w:rPr>
        <w:t xml:space="preserve"> – </w:t>
      </w:r>
      <w:r w:rsidRPr="007F30FB">
        <w:rPr>
          <w:rFonts w:ascii="Arial" w:eastAsia="Times New Roman" w:hAnsi="Arial" w:cs="Arial"/>
          <w:color w:val="000000"/>
        </w:rPr>
        <w:t>1988. gada 7. oktobra Mežaparka manifestācija, tai sekojošais LTF dibināšanas kongress, neapbruņotās tautas cīņa ar bruņotu pretinieku paliktu “bez skaņas un bildes”.</w:t>
      </w:r>
    </w:p>
    <w:p w14:paraId="781AFE2B" w14:textId="762782F2" w:rsidR="002633C4" w:rsidRPr="007F30FB" w:rsidRDefault="002633C4" w:rsidP="007458DB">
      <w:pPr>
        <w:spacing w:before="100" w:beforeAutospacing="1" w:after="100" w:afterAutospacing="1" w:line="259" w:lineRule="auto"/>
        <w:ind w:left="0"/>
        <w:rPr>
          <w:rFonts w:ascii="Arial" w:eastAsia="Times New Roman" w:hAnsi="Arial" w:cs="Arial"/>
          <w:color w:val="000000"/>
        </w:rPr>
      </w:pPr>
      <w:r w:rsidRPr="007F30FB">
        <w:rPr>
          <w:rFonts w:ascii="Arial" w:eastAsia="Times New Roman" w:hAnsi="Arial" w:cs="Arial"/>
          <w:color w:val="000000"/>
        </w:rPr>
        <w:t xml:space="preserve">Par notikumiem un personībām, kas </w:t>
      </w:r>
      <w:r w:rsidR="007458DB">
        <w:rPr>
          <w:rFonts w:ascii="Arial" w:eastAsia="Times New Roman" w:hAnsi="Arial" w:cs="Arial"/>
          <w:color w:val="000000"/>
        </w:rPr>
        <w:t xml:space="preserve">vēsturisko </w:t>
      </w:r>
      <w:r w:rsidRPr="007F30FB">
        <w:rPr>
          <w:rFonts w:ascii="Arial" w:eastAsia="Times New Roman" w:hAnsi="Arial" w:cs="Arial"/>
          <w:color w:val="000000"/>
        </w:rPr>
        <w:t xml:space="preserve">notikumu </w:t>
      </w:r>
      <w:r w:rsidR="007458DB">
        <w:rPr>
          <w:rFonts w:ascii="Arial" w:eastAsia="Times New Roman" w:hAnsi="Arial" w:cs="Arial"/>
          <w:color w:val="000000"/>
        </w:rPr>
        <w:t>liecības</w:t>
      </w:r>
      <w:r w:rsidRPr="007F30FB">
        <w:rPr>
          <w:rFonts w:ascii="Arial" w:eastAsia="Times New Roman" w:hAnsi="Arial" w:cs="Arial"/>
          <w:color w:val="000000"/>
        </w:rPr>
        <w:t xml:space="preserve"> vākušas un kuru vairs nav starp mums,</w:t>
      </w:r>
      <w:r w:rsidR="007458DB">
        <w:rPr>
          <w:rFonts w:ascii="Arial" w:eastAsia="Times New Roman" w:hAnsi="Arial" w:cs="Arial"/>
          <w:color w:val="000000"/>
        </w:rPr>
        <w:t xml:space="preserve"> sarīkojumā</w:t>
      </w:r>
      <w:r w:rsidRPr="007F30FB">
        <w:rPr>
          <w:rFonts w:ascii="Arial" w:eastAsia="Times New Roman" w:hAnsi="Arial" w:cs="Arial"/>
          <w:color w:val="000000"/>
        </w:rPr>
        <w:t xml:space="preserve"> atgādinās videofragmenti. Ardievas </w:t>
      </w:r>
      <w:r w:rsidR="007458DB">
        <w:rPr>
          <w:rFonts w:ascii="Arial" w:eastAsia="Times New Roman" w:hAnsi="Arial" w:cs="Arial"/>
          <w:color w:val="000000"/>
        </w:rPr>
        <w:t xml:space="preserve">tiks </w:t>
      </w:r>
      <w:r w:rsidRPr="007F30FB">
        <w:rPr>
          <w:rFonts w:ascii="Arial" w:eastAsia="Times New Roman" w:hAnsi="Arial" w:cs="Arial"/>
          <w:color w:val="000000"/>
        </w:rPr>
        <w:t>teik</w:t>
      </w:r>
      <w:r w:rsidR="007458DB">
        <w:rPr>
          <w:rFonts w:ascii="Arial" w:eastAsia="Times New Roman" w:hAnsi="Arial" w:cs="Arial"/>
          <w:color w:val="000000"/>
        </w:rPr>
        <w:t>tas</w:t>
      </w:r>
      <w:r w:rsidRPr="007F30FB">
        <w:rPr>
          <w:rFonts w:ascii="Arial" w:eastAsia="Times New Roman" w:hAnsi="Arial" w:cs="Arial"/>
          <w:color w:val="000000"/>
        </w:rPr>
        <w:t xml:space="preserve"> </w:t>
      </w:r>
      <w:r w:rsidRPr="007F30FB">
        <w:rPr>
          <w:rFonts w:ascii="Arial" w:hAnsi="Arial" w:cs="Arial"/>
          <w:color w:val="000000"/>
        </w:rPr>
        <w:t xml:space="preserve">tikai </w:t>
      </w:r>
      <w:r w:rsidR="007458DB">
        <w:rPr>
          <w:rFonts w:ascii="Arial" w:hAnsi="Arial" w:cs="Arial"/>
          <w:color w:val="000000"/>
        </w:rPr>
        <w:t>“</w:t>
      </w:r>
      <w:r w:rsidRPr="007F30FB">
        <w:rPr>
          <w:rFonts w:ascii="Arial" w:hAnsi="Arial" w:cs="Arial"/>
          <w:color w:val="000000"/>
        </w:rPr>
        <w:t>ierocim</w:t>
      </w:r>
      <w:r w:rsidR="007458DB">
        <w:rPr>
          <w:rFonts w:ascii="Arial" w:hAnsi="Arial" w:cs="Arial"/>
          <w:color w:val="000000"/>
        </w:rPr>
        <w:t xml:space="preserve">” </w:t>
      </w:r>
      <w:r w:rsidR="009943FB">
        <w:rPr>
          <w:rFonts w:ascii="Arial" w:hAnsi="Arial" w:cs="Arial"/>
          <w:color w:val="000000"/>
        </w:rPr>
        <w:t xml:space="preserve">– </w:t>
      </w:r>
      <w:r w:rsidR="007458DB">
        <w:rPr>
          <w:rFonts w:ascii="Arial" w:hAnsi="Arial" w:cs="Arial"/>
          <w:color w:val="000000"/>
        </w:rPr>
        <w:t>kinokamerai</w:t>
      </w:r>
      <w:r w:rsidRPr="007F30FB">
        <w:rPr>
          <w:rFonts w:ascii="Arial" w:hAnsi="Arial" w:cs="Arial"/>
          <w:color w:val="000000"/>
        </w:rPr>
        <w:t>, kas godam kalpoj</w:t>
      </w:r>
      <w:r w:rsidR="007458DB">
        <w:rPr>
          <w:rFonts w:ascii="Arial" w:hAnsi="Arial" w:cs="Arial"/>
          <w:color w:val="000000"/>
        </w:rPr>
        <w:t>usi, nu nonākusi muzejā</w:t>
      </w:r>
      <w:r w:rsidRPr="007F30FB">
        <w:rPr>
          <w:rFonts w:ascii="Arial" w:hAnsi="Arial" w:cs="Arial"/>
          <w:color w:val="000000"/>
        </w:rPr>
        <w:t>, bet ne radošajam garam, kurš pirms 35 gadiem ļāva patiesībai uzveikt melus.</w:t>
      </w:r>
    </w:p>
    <w:p w14:paraId="19D8E986" w14:textId="1AFF021B" w:rsidR="00830AFC" w:rsidRPr="007F30FB" w:rsidRDefault="009F5DB8" w:rsidP="007458DB">
      <w:pPr>
        <w:spacing w:line="259" w:lineRule="auto"/>
        <w:ind w:left="0"/>
        <w:rPr>
          <w:rFonts w:ascii="Arial" w:hAnsi="Arial" w:cs="Arial"/>
          <w:color w:val="auto"/>
        </w:rPr>
      </w:pPr>
      <w:r w:rsidRPr="007F30FB">
        <w:rPr>
          <w:rFonts w:ascii="Arial" w:hAnsi="Arial" w:cs="Arial"/>
          <w:color w:val="auto"/>
        </w:rPr>
        <w:t xml:space="preserve">Pasākums tiks filmēts un translēts LNVM Tautas frontes muzeja Facebook lapā </w:t>
      </w:r>
      <w:hyperlink r:id="rId7" w:history="1">
        <w:r w:rsidRPr="007F30FB">
          <w:rPr>
            <w:rStyle w:val="Hipersaite"/>
            <w:rFonts w:ascii="Arial" w:hAnsi="Arial" w:cs="Arial"/>
            <w:i/>
            <w:iCs/>
          </w:rPr>
          <w:t>https://www.facebook.com/LNVMTautasfrontesmuzejs/</w:t>
        </w:r>
      </w:hyperlink>
      <w:r w:rsidRPr="007F30FB">
        <w:rPr>
          <w:rFonts w:ascii="Arial" w:hAnsi="Arial" w:cs="Arial"/>
          <w:color w:val="auto"/>
        </w:rPr>
        <w:t>.</w:t>
      </w:r>
    </w:p>
    <w:p w14:paraId="7915345D" w14:textId="15069F26" w:rsidR="009F5DB8" w:rsidRPr="007F30FB" w:rsidRDefault="009F5DB8" w:rsidP="007F30FB">
      <w:pPr>
        <w:spacing w:line="276" w:lineRule="auto"/>
        <w:ind w:left="0"/>
        <w:rPr>
          <w:rFonts w:ascii="Arial" w:hAnsi="Arial" w:cs="Arial"/>
          <w:color w:val="auto"/>
        </w:rPr>
      </w:pPr>
    </w:p>
    <w:p w14:paraId="19335D99" w14:textId="77777777" w:rsidR="005B6242" w:rsidRPr="007F30FB" w:rsidRDefault="009F5DB8" w:rsidP="007F30FB">
      <w:pPr>
        <w:spacing w:line="276" w:lineRule="auto"/>
        <w:ind w:left="0"/>
        <w:rPr>
          <w:rFonts w:ascii="Arial" w:hAnsi="Arial" w:cs="Arial"/>
          <w:color w:val="auto"/>
        </w:rPr>
      </w:pPr>
      <w:r w:rsidRPr="007F30FB">
        <w:rPr>
          <w:rFonts w:ascii="Arial" w:hAnsi="Arial" w:cs="Arial"/>
          <w:b/>
          <w:bCs/>
          <w:color w:val="auto"/>
        </w:rPr>
        <w:t>Kontaktpersona:</w:t>
      </w:r>
      <w:r w:rsidRPr="007F30FB">
        <w:rPr>
          <w:rFonts w:ascii="Arial" w:hAnsi="Arial" w:cs="Arial"/>
          <w:b/>
          <w:bCs/>
          <w:color w:val="auto"/>
        </w:rPr>
        <w:br/>
      </w:r>
      <w:r w:rsidRPr="007F30FB">
        <w:rPr>
          <w:rFonts w:ascii="Arial" w:hAnsi="Arial" w:cs="Arial"/>
          <w:color w:val="auto"/>
        </w:rPr>
        <w:t>Anna Zeibārte, LNVM Tautas frontes muzeja nodaļas vadītāja,</w:t>
      </w:r>
      <w:r w:rsidRPr="007F30FB">
        <w:rPr>
          <w:rFonts w:ascii="Arial" w:hAnsi="Arial" w:cs="Arial"/>
          <w:color w:val="auto"/>
        </w:rPr>
        <w:br/>
        <w:t>tel. 67224502, 20260774, e-pasts: </w:t>
      </w:r>
      <w:hyperlink r:id="rId8" w:history="1">
        <w:r w:rsidRPr="007F30FB">
          <w:rPr>
            <w:rStyle w:val="Hipersaite"/>
            <w:rFonts w:ascii="Arial" w:eastAsia="EB Garamond" w:hAnsi="Arial" w:cs="Arial"/>
            <w:color w:val="auto"/>
          </w:rPr>
          <w:t>anna.zeibarte@lnvm.gov.lv</w:t>
        </w:r>
      </w:hyperlink>
      <w:r w:rsidRPr="007F30FB">
        <w:rPr>
          <w:rFonts w:ascii="Arial" w:hAnsi="Arial" w:cs="Arial"/>
          <w:color w:val="auto"/>
        </w:rPr>
        <w:br/>
      </w:r>
      <w:r w:rsidR="005B6242" w:rsidRPr="007F30FB">
        <w:rPr>
          <w:rFonts w:ascii="Arial" w:hAnsi="Arial" w:cs="Arial"/>
          <w:color w:val="auto"/>
        </w:rPr>
        <w:br/>
        <w:t>https://x.com/frontes_muzejs</w:t>
      </w:r>
    </w:p>
    <w:p w14:paraId="715EDD96" w14:textId="2899392E" w:rsidR="005B6242" w:rsidRPr="007F30FB" w:rsidRDefault="005B6242" w:rsidP="007F30FB">
      <w:pPr>
        <w:spacing w:line="276" w:lineRule="auto"/>
        <w:ind w:left="0"/>
        <w:rPr>
          <w:rFonts w:ascii="Arial" w:hAnsi="Arial" w:cs="Arial"/>
          <w:color w:val="auto"/>
        </w:rPr>
      </w:pPr>
      <w:r w:rsidRPr="007F30FB">
        <w:rPr>
          <w:rFonts w:ascii="Arial" w:hAnsi="Arial" w:cs="Arial"/>
          <w:color w:val="auto"/>
        </w:rPr>
        <w:t xml:space="preserve">https://www.facebook.com/LNVMTautasfrontesmuzejs/ </w:t>
      </w:r>
    </w:p>
    <w:p w14:paraId="5F67A6FF" w14:textId="77777777" w:rsidR="005B6242" w:rsidRPr="007F30FB" w:rsidRDefault="005B6242" w:rsidP="007F30FB">
      <w:pPr>
        <w:pStyle w:val="Bezatstarpm"/>
        <w:spacing w:line="276" w:lineRule="auto"/>
        <w:ind w:left="0"/>
        <w:rPr>
          <w:rFonts w:ascii="Arial" w:eastAsiaTheme="minorHAnsi" w:hAnsi="Arial" w:cs="Arial"/>
          <w:color w:val="auto"/>
        </w:rPr>
      </w:pPr>
      <w:r w:rsidRPr="007F30FB">
        <w:rPr>
          <w:rFonts w:ascii="Arial" w:eastAsiaTheme="minorHAnsi" w:hAnsi="Arial" w:cs="Arial"/>
          <w:color w:val="auto"/>
        </w:rPr>
        <w:t xml:space="preserve">https://www.instagram.com/lnvmtautasfrontesmuzejs/ </w:t>
      </w:r>
    </w:p>
    <w:p w14:paraId="22E2E555" w14:textId="77777777" w:rsidR="009F5DB8" w:rsidRPr="007458DB" w:rsidRDefault="009F5DB8" w:rsidP="007458DB">
      <w:pPr>
        <w:pStyle w:val="Bezatstarpm"/>
        <w:ind w:left="0"/>
        <w:rPr>
          <w:rFonts w:ascii="Arial" w:hAnsi="Arial" w:cs="Arial"/>
          <w:color w:val="auto"/>
          <w:sz w:val="18"/>
          <w:szCs w:val="18"/>
        </w:rPr>
      </w:pPr>
      <w:r w:rsidRPr="007458DB">
        <w:rPr>
          <w:rFonts w:ascii="Arial" w:hAnsi="Arial" w:cs="Arial"/>
          <w:color w:val="auto"/>
          <w:sz w:val="18"/>
          <w:szCs w:val="18"/>
        </w:rPr>
        <w:lastRenderedPageBreak/>
        <w:t>LATVIJAS NACIONĀLAIS VĒSTURES MUZEJS (LNVM)</w:t>
      </w:r>
    </w:p>
    <w:p w14:paraId="7584A061" w14:textId="77777777" w:rsidR="009F5DB8" w:rsidRPr="007458DB" w:rsidRDefault="009F5DB8" w:rsidP="007458DB">
      <w:pPr>
        <w:pStyle w:val="Bezatstarpm"/>
        <w:ind w:left="0"/>
        <w:rPr>
          <w:rFonts w:ascii="Arial" w:hAnsi="Arial" w:cs="Arial"/>
          <w:color w:val="auto"/>
          <w:sz w:val="18"/>
          <w:szCs w:val="18"/>
        </w:rPr>
      </w:pPr>
      <w:r w:rsidRPr="007458DB">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7C099369" w14:textId="77777777" w:rsidR="009F5DB8" w:rsidRPr="007458DB" w:rsidRDefault="009F5DB8" w:rsidP="007458DB">
      <w:pPr>
        <w:pStyle w:val="Bezatstarpm"/>
        <w:ind w:left="0"/>
        <w:rPr>
          <w:rFonts w:ascii="Arial" w:hAnsi="Arial" w:cs="Arial"/>
          <w:color w:val="auto"/>
          <w:sz w:val="18"/>
          <w:szCs w:val="18"/>
        </w:rPr>
      </w:pPr>
      <w:r w:rsidRPr="007458DB">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6690BD2" w14:textId="77777777" w:rsidR="009F5DB8" w:rsidRPr="007458DB" w:rsidRDefault="009F5DB8" w:rsidP="007458DB">
      <w:pPr>
        <w:pStyle w:val="Bezatstarpm"/>
        <w:ind w:left="0"/>
        <w:rPr>
          <w:rFonts w:ascii="Arial" w:hAnsi="Arial" w:cs="Arial"/>
          <w:color w:val="auto"/>
          <w:sz w:val="18"/>
          <w:szCs w:val="18"/>
        </w:rPr>
      </w:pPr>
      <w:r w:rsidRPr="007458DB">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F747B0" w14:textId="77777777" w:rsidR="009F5DB8" w:rsidRPr="007458DB" w:rsidRDefault="009F5DB8" w:rsidP="007458DB">
      <w:pPr>
        <w:pStyle w:val="Bezatstarpm"/>
        <w:ind w:left="0"/>
        <w:rPr>
          <w:rFonts w:ascii="Arial" w:hAnsi="Arial" w:cs="Arial"/>
          <w:color w:val="auto"/>
          <w:sz w:val="18"/>
          <w:szCs w:val="18"/>
        </w:rPr>
      </w:pPr>
      <w:r w:rsidRPr="007458DB">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191C536C" w14:textId="678600F4" w:rsidR="00830AFC" w:rsidRPr="007458DB" w:rsidRDefault="009F5DB8" w:rsidP="007458DB">
      <w:pPr>
        <w:spacing w:line="240" w:lineRule="auto"/>
        <w:ind w:left="0"/>
        <w:rPr>
          <w:rFonts w:ascii="Arial" w:hAnsi="Arial" w:cs="Arial"/>
          <w:color w:val="auto"/>
          <w:sz w:val="18"/>
          <w:szCs w:val="18"/>
        </w:rPr>
      </w:pPr>
      <w:r w:rsidRPr="007458DB">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7458DB">
        <w:rPr>
          <w:rFonts w:ascii="Arial" w:hAnsi="Arial" w:cs="Arial"/>
          <w:color w:val="auto"/>
          <w:sz w:val="18"/>
          <w:szCs w:val="18"/>
        </w:rPr>
        <w:br/>
        <w:t>Latvijas Nacionālā vēstures muzeja nodaļas ir Dauderi un Tautas frontes muzejs.</w:t>
      </w:r>
    </w:p>
    <w:p w14:paraId="785E99E8" w14:textId="5F894619" w:rsidR="004C7C9B" w:rsidRPr="007F30FB" w:rsidRDefault="004C7C9B" w:rsidP="007F30FB">
      <w:pPr>
        <w:spacing w:line="276" w:lineRule="auto"/>
        <w:ind w:left="0"/>
        <w:rPr>
          <w:rFonts w:ascii="Arial" w:hAnsi="Arial" w:cs="Arial"/>
          <w:color w:val="auto"/>
        </w:rPr>
      </w:pPr>
    </w:p>
    <w:sectPr w:rsidR="004C7C9B" w:rsidRPr="007F30FB"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CF6F" w14:textId="77777777" w:rsidR="00FC4382" w:rsidRDefault="00FC4382" w:rsidP="004C7C9B">
      <w:pPr>
        <w:spacing w:after="0" w:line="240" w:lineRule="auto"/>
      </w:pPr>
      <w:r>
        <w:separator/>
      </w:r>
    </w:p>
  </w:endnote>
  <w:endnote w:type="continuationSeparator" w:id="0">
    <w:p w14:paraId="19DF95F4" w14:textId="77777777" w:rsidR="00FC4382" w:rsidRDefault="00FC4382"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BA"/>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Content>
      <w:p w14:paraId="5FFD5261" w14:textId="14B94851"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2633C4">
          <w:rPr>
            <w:rStyle w:val="Lappusesnumurs"/>
            <w:noProof/>
          </w:rPr>
          <w:t>2</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F68D423" w:rsidR="00D55005" w:rsidRDefault="00C50B9A"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lang w:val="en-US"/>
      </w:rPr>
      <w:drawing>
        <wp:inline distT="0" distB="0" distL="0" distR="0" wp14:anchorId="52C97450" wp14:editId="498B3DE7">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10B93C68" w14:textId="77777777" w:rsidR="00C50B9A" w:rsidRPr="00B57AC4" w:rsidRDefault="00C50B9A"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79071B2D" w:rsidR="004C7C9B" w:rsidRPr="00B57AC4" w:rsidRDefault="00C50B9A" w:rsidP="00C50B9A">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59365470"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C50B9A">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EB34" w14:textId="77777777" w:rsidR="00FC4382" w:rsidRDefault="00FC4382" w:rsidP="004C7C9B">
      <w:pPr>
        <w:spacing w:after="0" w:line="240" w:lineRule="auto"/>
      </w:pPr>
      <w:r>
        <w:separator/>
      </w:r>
    </w:p>
  </w:footnote>
  <w:footnote w:type="continuationSeparator" w:id="0">
    <w:p w14:paraId="16657A65" w14:textId="77777777" w:rsidR="00FC4382" w:rsidRDefault="00FC4382"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lang w:val="en-US"/>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17"/>
    <w:rsid w:val="000C322E"/>
    <w:rsid w:val="000D48EE"/>
    <w:rsid w:val="0010155B"/>
    <w:rsid w:val="00175382"/>
    <w:rsid w:val="001E29E1"/>
    <w:rsid w:val="00245636"/>
    <w:rsid w:val="002633C4"/>
    <w:rsid w:val="00281F69"/>
    <w:rsid w:val="00292FE3"/>
    <w:rsid w:val="002935E9"/>
    <w:rsid w:val="00333272"/>
    <w:rsid w:val="003E23D4"/>
    <w:rsid w:val="004C7C9B"/>
    <w:rsid w:val="00536564"/>
    <w:rsid w:val="005A45BD"/>
    <w:rsid w:val="005B260F"/>
    <w:rsid w:val="005B6242"/>
    <w:rsid w:val="005D78D6"/>
    <w:rsid w:val="006602E1"/>
    <w:rsid w:val="006673D1"/>
    <w:rsid w:val="00677119"/>
    <w:rsid w:val="00690745"/>
    <w:rsid w:val="006A1EE9"/>
    <w:rsid w:val="007458DB"/>
    <w:rsid w:val="007C4946"/>
    <w:rsid w:val="007F30FB"/>
    <w:rsid w:val="00830AFC"/>
    <w:rsid w:val="008A5FD1"/>
    <w:rsid w:val="008B5D70"/>
    <w:rsid w:val="008E76C6"/>
    <w:rsid w:val="00913C5B"/>
    <w:rsid w:val="00916D5B"/>
    <w:rsid w:val="00926601"/>
    <w:rsid w:val="009943FB"/>
    <w:rsid w:val="009E5B1F"/>
    <w:rsid w:val="009F5DB8"/>
    <w:rsid w:val="00A02D41"/>
    <w:rsid w:val="00A6362D"/>
    <w:rsid w:val="00AE5401"/>
    <w:rsid w:val="00B22F99"/>
    <w:rsid w:val="00B57AC4"/>
    <w:rsid w:val="00C3167A"/>
    <w:rsid w:val="00C50B9A"/>
    <w:rsid w:val="00CD21EA"/>
    <w:rsid w:val="00D3511A"/>
    <w:rsid w:val="00D35507"/>
    <w:rsid w:val="00D55005"/>
    <w:rsid w:val="00DD340A"/>
    <w:rsid w:val="00E20CAE"/>
    <w:rsid w:val="00EA4353"/>
    <w:rsid w:val="00F03187"/>
    <w:rsid w:val="00F70EEC"/>
    <w:rsid w:val="00FC4382"/>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F70EE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F70EEC"/>
    <w:rPr>
      <w:rFonts w:ascii="Times New Roman" w:hAnsi="Times New Roman" w:cs="Times New Roman"/>
      <w:color w:val="5A5A5A" w:themeColor="text1" w:themeTint="A5"/>
      <w:sz w:val="40"/>
      <w:szCs w:val="40"/>
      <w:lang w:val="lv-LV"/>
    </w:rPr>
  </w:style>
  <w:style w:type="character" w:styleId="Hipersaite">
    <w:name w:val="Hyperlink"/>
    <w:basedOn w:val="Noklusjumarindkopasfonts"/>
    <w:uiPriority w:val="99"/>
    <w:unhideWhenUsed/>
    <w:rsid w:val="009F5DB8"/>
    <w:rPr>
      <w:color w:val="0563C1" w:themeColor="hyperlink"/>
      <w:u w:val="single"/>
    </w:rPr>
  </w:style>
  <w:style w:type="character" w:customStyle="1" w:styleId="UnresolvedMention1">
    <w:name w:val="Unresolved Mention1"/>
    <w:basedOn w:val="Noklusjumarindkopasfonts"/>
    <w:uiPriority w:val="99"/>
    <w:semiHidden/>
    <w:unhideWhenUsed/>
    <w:rsid w:val="009F5DB8"/>
    <w:rPr>
      <w:color w:val="605E5C"/>
      <w:shd w:val="clear" w:color="auto" w:fill="E1DFDD"/>
    </w:rPr>
  </w:style>
  <w:style w:type="character" w:styleId="Komentraatsauce">
    <w:name w:val="annotation reference"/>
    <w:basedOn w:val="Noklusjumarindkopasfonts"/>
    <w:uiPriority w:val="99"/>
    <w:semiHidden/>
    <w:unhideWhenUsed/>
    <w:rsid w:val="00EA4353"/>
    <w:rPr>
      <w:sz w:val="16"/>
      <w:szCs w:val="16"/>
    </w:rPr>
  </w:style>
  <w:style w:type="paragraph" w:styleId="Komentrateksts">
    <w:name w:val="annotation text"/>
    <w:basedOn w:val="Parasts"/>
    <w:link w:val="KomentratekstsRakstz"/>
    <w:uiPriority w:val="99"/>
    <w:unhideWhenUsed/>
    <w:rsid w:val="00EA4353"/>
    <w:pPr>
      <w:spacing w:line="240" w:lineRule="auto"/>
    </w:pPr>
  </w:style>
  <w:style w:type="character" w:customStyle="1" w:styleId="KomentratekstsRakstz">
    <w:name w:val="Komentāra teksts Rakstz."/>
    <w:basedOn w:val="Noklusjumarindkopasfonts"/>
    <w:link w:val="Komentrateksts"/>
    <w:uiPriority w:val="99"/>
    <w:rsid w:val="00EA4353"/>
    <w:rPr>
      <w:color w:val="5A5A5A" w:themeColor="text1" w:themeTint="A5"/>
    </w:rPr>
  </w:style>
  <w:style w:type="paragraph" w:styleId="Komentratma">
    <w:name w:val="annotation subject"/>
    <w:basedOn w:val="Komentrateksts"/>
    <w:next w:val="Komentrateksts"/>
    <w:link w:val="KomentratmaRakstz"/>
    <w:uiPriority w:val="99"/>
    <w:semiHidden/>
    <w:unhideWhenUsed/>
    <w:rsid w:val="00EA4353"/>
    <w:rPr>
      <w:b/>
      <w:bCs/>
    </w:rPr>
  </w:style>
  <w:style w:type="character" w:customStyle="1" w:styleId="KomentratmaRakstz">
    <w:name w:val="Komentāra tēma Rakstz."/>
    <w:basedOn w:val="KomentratekstsRakstz"/>
    <w:link w:val="Komentratma"/>
    <w:uiPriority w:val="99"/>
    <w:semiHidden/>
    <w:rsid w:val="00EA4353"/>
    <w:rPr>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5531">
      <w:bodyDiv w:val="1"/>
      <w:marLeft w:val="0"/>
      <w:marRight w:val="0"/>
      <w:marTop w:val="0"/>
      <w:marBottom w:val="0"/>
      <w:divBdr>
        <w:top w:val="none" w:sz="0" w:space="0" w:color="auto"/>
        <w:left w:val="none" w:sz="0" w:space="0" w:color="auto"/>
        <w:bottom w:val="none" w:sz="0" w:space="0" w:color="auto"/>
        <w:right w:val="none" w:sz="0" w:space="0" w:color="auto"/>
      </w:divBdr>
    </w:div>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eibarte@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284B-8955-4298-9DAF-3FC212A8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2609</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4</cp:revision>
  <dcterms:created xsi:type="dcterms:W3CDTF">2025-10-26T16:52:00Z</dcterms:created>
  <dcterms:modified xsi:type="dcterms:W3CDTF">2025-10-27T14:45:00Z</dcterms:modified>
</cp:coreProperties>
</file>