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CE41" w14:textId="5907863C"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Informācija medijiem</w:t>
      </w:r>
      <w:r w:rsidRPr="009C184C">
        <w:rPr>
          <w:rFonts w:ascii="Arial" w:eastAsia="Times New Roman" w:hAnsi="Arial" w:cs="Arial"/>
          <w:color w:val="auto"/>
        </w:rPr>
        <w:br/>
        <w:t xml:space="preserve">2025. gada </w:t>
      </w:r>
      <w:r w:rsidR="00C50F4C">
        <w:rPr>
          <w:rFonts w:ascii="Arial" w:eastAsia="Times New Roman" w:hAnsi="Arial" w:cs="Arial"/>
          <w:color w:val="auto"/>
        </w:rPr>
        <w:t>16.</w:t>
      </w:r>
      <w:r w:rsidRPr="009C184C">
        <w:rPr>
          <w:rFonts w:ascii="Arial" w:eastAsia="Times New Roman" w:hAnsi="Arial" w:cs="Arial"/>
          <w:color w:val="auto"/>
        </w:rPr>
        <w:t xml:space="preserve"> </w:t>
      </w:r>
      <w:r w:rsidR="00C50F4C">
        <w:rPr>
          <w:rFonts w:ascii="Arial" w:eastAsia="Times New Roman" w:hAnsi="Arial" w:cs="Arial"/>
          <w:color w:val="auto"/>
        </w:rPr>
        <w:t>aprīlī</w:t>
      </w:r>
    </w:p>
    <w:p w14:paraId="4A038B5D" w14:textId="77777777" w:rsidR="00AE5401" w:rsidRPr="009C184C" w:rsidRDefault="00AE5401" w:rsidP="00830AFC">
      <w:pPr>
        <w:ind w:left="0"/>
        <w:rPr>
          <w:rFonts w:ascii="Arial" w:hAnsi="Arial" w:cs="Arial"/>
          <w:color w:val="auto"/>
        </w:rPr>
      </w:pPr>
    </w:p>
    <w:p w14:paraId="7E69F0A6" w14:textId="53334658" w:rsidR="00C50F4C" w:rsidRPr="0014428F" w:rsidRDefault="009C184C" w:rsidP="009C184C">
      <w:pPr>
        <w:spacing w:before="100" w:beforeAutospacing="1" w:after="100" w:afterAutospacing="1"/>
        <w:ind w:left="0"/>
        <w:rPr>
          <w:rFonts w:ascii="Times New Roman" w:eastAsia="Times New Roman" w:hAnsi="Times New Roman" w:cs="Times New Roman"/>
          <w:color w:val="auto"/>
          <w:sz w:val="14"/>
          <w:szCs w:val="14"/>
        </w:rPr>
      </w:pPr>
      <w:r w:rsidRPr="009C184C">
        <w:rPr>
          <w:rFonts w:ascii="Times New Roman" w:eastAsia="Times New Roman" w:hAnsi="Times New Roman" w:cs="Times New Roman"/>
          <w:color w:val="auto"/>
          <w:sz w:val="40"/>
          <w:szCs w:val="40"/>
        </w:rPr>
        <w:t>Dauderos</w:t>
      </w:r>
      <w:r w:rsidR="00C50F4C">
        <w:rPr>
          <w:rFonts w:ascii="Times New Roman" w:eastAsia="Times New Roman" w:hAnsi="Times New Roman" w:cs="Times New Roman"/>
          <w:color w:val="auto"/>
          <w:sz w:val="40"/>
          <w:szCs w:val="40"/>
        </w:rPr>
        <w:t xml:space="preserve"> </w:t>
      </w:r>
      <w:r w:rsidR="00C50F4C" w:rsidRPr="00C50F4C">
        <w:rPr>
          <w:rFonts w:ascii="Times New Roman" w:hAnsi="Times New Roman" w:cs="Times New Roman"/>
          <w:color w:val="auto"/>
          <w:sz w:val="40"/>
          <w:szCs w:val="40"/>
        </w:rPr>
        <w:t>būs apskatāma Aigas Kalniņas gleznu izstāde “Mūžīgais pavasaris Nr. 2”</w:t>
      </w:r>
      <w:r w:rsidR="00C50F4C">
        <w:rPr>
          <w:rFonts w:ascii="Times New Roman" w:eastAsia="Times New Roman" w:hAnsi="Times New Roman" w:cs="Times New Roman"/>
          <w:color w:val="auto"/>
          <w:sz w:val="40"/>
          <w:szCs w:val="40"/>
        </w:rPr>
        <w:br/>
      </w:r>
    </w:p>
    <w:p w14:paraId="79850905" w14:textId="302B900C" w:rsidR="00C50F4C" w:rsidRPr="00C50F4C" w:rsidRDefault="00C50F4C" w:rsidP="00C50F4C">
      <w:pPr>
        <w:spacing w:before="100" w:beforeAutospacing="1" w:after="100" w:afterAutospacing="1"/>
        <w:ind w:left="0"/>
        <w:rPr>
          <w:rFonts w:ascii="Arial" w:hAnsi="Arial" w:cs="Arial"/>
          <w:color w:val="auto"/>
        </w:rPr>
      </w:pPr>
      <w:r w:rsidRPr="00C50F4C">
        <w:rPr>
          <w:rFonts w:ascii="Arial" w:hAnsi="Arial" w:cs="Arial"/>
          <w:color w:val="auto"/>
        </w:rPr>
        <w:t xml:space="preserve">23. aprīlī plkst. 16.00 Latvijas Nacionālā vēstures muzeja Dauderu nodaļā (Sarkandaugavā, Zāģeru ielā 7) atklās Aigas Kalniņas personālizstādi “Mūžīgais pavasaris Nr. 2”, kurā būs apskatāmi </w:t>
      </w:r>
      <w:r w:rsidR="007C7DC5">
        <w:rPr>
          <w:rFonts w:ascii="Arial" w:hAnsi="Arial" w:cs="Arial"/>
          <w:color w:val="auto"/>
        </w:rPr>
        <w:t>divdesmit divi</w:t>
      </w:r>
      <w:r w:rsidRPr="00C50F4C">
        <w:rPr>
          <w:rFonts w:ascii="Arial" w:hAnsi="Arial" w:cs="Arial"/>
          <w:color w:val="auto"/>
        </w:rPr>
        <w:t xml:space="preserve"> akrila tehnikā gleznoti  darbi. Izstādes  vadmotīvs ir pavasara iedvesmots – ziedi kā mīlestības un laimes iemiesojums.</w:t>
      </w:r>
    </w:p>
    <w:p w14:paraId="0933884C" w14:textId="28C8D93F" w:rsidR="00C50F4C" w:rsidRPr="00C50F4C" w:rsidRDefault="00C50F4C" w:rsidP="00C50F4C">
      <w:pPr>
        <w:spacing w:before="100" w:beforeAutospacing="1" w:after="100" w:afterAutospacing="1"/>
        <w:ind w:left="0"/>
        <w:rPr>
          <w:rFonts w:ascii="Arial" w:hAnsi="Arial" w:cs="Arial"/>
          <w:color w:val="auto"/>
        </w:rPr>
      </w:pPr>
      <w:r w:rsidRPr="00C50F4C">
        <w:rPr>
          <w:rFonts w:ascii="Arial" w:hAnsi="Arial" w:cs="Arial"/>
          <w:color w:val="auto"/>
        </w:rPr>
        <w:t>Ziedu motīvs caurvij mākslinieces daiļradi, kurai tā no jauna pievērsusies salīdzinoši nesen. Ziedu gleznošana viņai dod prieku un spēku, arī pašport</w:t>
      </w:r>
      <w:r w:rsidR="007C7DC5">
        <w:rPr>
          <w:rFonts w:ascii="Arial" w:hAnsi="Arial" w:cs="Arial"/>
          <w:color w:val="auto"/>
        </w:rPr>
        <w:t>r</w:t>
      </w:r>
      <w:r w:rsidRPr="00C50F4C">
        <w:rPr>
          <w:rFonts w:ascii="Arial" w:hAnsi="Arial" w:cs="Arial"/>
          <w:color w:val="auto"/>
        </w:rPr>
        <w:t>etos būtiska loma ir ziediem, kas iemieso Dieva un dabas radīto skaistumu. Aiga Kalniņa izlēmusi, ka viņas glezniecības realitāte būs mūžīgais pavasaris, un to savās gleznās arī konsekventi īsteno.</w:t>
      </w:r>
    </w:p>
    <w:p w14:paraId="7B0A3A52" w14:textId="77777777" w:rsidR="00C50F4C" w:rsidRPr="00C50F4C" w:rsidRDefault="00C50F4C" w:rsidP="00C50F4C">
      <w:pPr>
        <w:spacing w:before="100" w:beforeAutospacing="1" w:after="100" w:afterAutospacing="1"/>
        <w:ind w:left="0"/>
        <w:rPr>
          <w:rFonts w:ascii="Arial" w:eastAsia="Times New Roman" w:hAnsi="Arial" w:cs="Arial"/>
          <w:color w:val="auto"/>
        </w:rPr>
      </w:pPr>
      <w:r w:rsidRPr="00C50F4C">
        <w:rPr>
          <w:rFonts w:ascii="Arial" w:hAnsi="Arial" w:cs="Arial"/>
          <w:color w:val="auto"/>
        </w:rPr>
        <w:t>Māksliniecei tuvi gan dārza ziedi, gan pļavu puķes. Viņas mākslas izjūta balstīta latviešu nacionālajā identitātē, atainojot tās vieglo, košo un krāsaino daļu. Svētku reizēs, bet Dziesmu un deju svētkos noteikti, viņa pin ziedu vainagus, tos arī glezno. Savukārt 2024. gadā uzgleznot darbu ar nosaukumu “Ziedi pie Brīvības pieminekļa” rosinājusi apņemšanās turpmāk ik gadu 18. novembrī uzgleznot vismaz vienu gleznu ar ziediem, kas valsts svētku dienā tiek nolikti Brīvības pieminekļa pakājē.</w:t>
      </w:r>
    </w:p>
    <w:p w14:paraId="63FE30E2" w14:textId="77777777" w:rsidR="00C50F4C" w:rsidRPr="00C50F4C" w:rsidRDefault="00C50F4C" w:rsidP="00C50F4C">
      <w:pPr>
        <w:spacing w:before="100" w:beforeAutospacing="1" w:after="100" w:afterAutospacing="1"/>
        <w:ind w:left="0"/>
        <w:rPr>
          <w:rFonts w:ascii="Arial" w:eastAsia="Times New Roman" w:hAnsi="Arial" w:cs="Arial"/>
          <w:color w:val="auto"/>
        </w:rPr>
      </w:pPr>
      <w:r w:rsidRPr="00C50F4C">
        <w:rPr>
          <w:rFonts w:ascii="Arial" w:hAnsi="Arial" w:cs="Arial"/>
          <w:color w:val="auto"/>
        </w:rPr>
        <w:t xml:space="preserve">Patikšana uz ziediem māksliniecei veidojusies jau bērnībā, kad viņas tēvs pārdošanai audzēja tulpes un narcises, un apkārt bija daudz skaistā un košā. Aiga Kalniņa mācījusies Jaņa Rozentāla mākslas skolā, 2008. gadā Latvijas Mākslas akadēmijā ieguvusi mākslas maģistres grādu. Dziedājusi koros, arī lielajā Dziesmu svētku kopkorī, no kura skatam paveras bezgalīga vainagu jūra. </w:t>
      </w:r>
    </w:p>
    <w:p w14:paraId="191C536C" w14:textId="07AEDC73" w:rsidR="00830AFC" w:rsidRPr="00C50F4C" w:rsidRDefault="00C50F4C" w:rsidP="00C50F4C">
      <w:pPr>
        <w:spacing w:before="100" w:beforeAutospacing="1" w:after="100" w:afterAutospacing="1"/>
        <w:ind w:left="0"/>
        <w:rPr>
          <w:rFonts w:ascii="Arial" w:eastAsia="Times New Roman" w:hAnsi="Arial" w:cs="Arial"/>
          <w:color w:val="auto"/>
        </w:rPr>
      </w:pPr>
      <w:r w:rsidRPr="00C50F4C">
        <w:rPr>
          <w:rFonts w:ascii="Arial" w:hAnsi="Arial" w:cs="Arial"/>
          <w:color w:val="auto"/>
        </w:rPr>
        <w:t>Izstāde būs apskatāma līdz 1. jūnijam.</w:t>
      </w:r>
      <w:r>
        <w:rPr>
          <w:rFonts w:ascii="Arial" w:eastAsia="Times New Roman" w:hAnsi="Arial" w:cs="Arial"/>
          <w:color w:val="auto"/>
        </w:rPr>
        <w:br/>
      </w:r>
      <w:r w:rsidRPr="00C50F4C">
        <w:rPr>
          <w:rFonts w:ascii="Arial" w:hAnsi="Arial" w:cs="Arial"/>
          <w:color w:val="auto"/>
        </w:rPr>
        <w:t xml:space="preserve">Aigas Kalniņas darbi apskatāmi autores mājas lapā: </w:t>
      </w:r>
      <w:hyperlink r:id="rId7" w:history="1">
        <w:r w:rsidRPr="00C50F4C">
          <w:rPr>
            <w:rStyle w:val="Hipersaite"/>
            <w:rFonts w:ascii="Arial" w:hAnsi="Arial" w:cs="Arial"/>
            <w:color w:val="auto"/>
          </w:rPr>
          <w:t>https://aigakalnina.lv</w:t>
        </w:r>
      </w:hyperlink>
      <w:r w:rsidRPr="00C50F4C">
        <w:rPr>
          <w:rFonts w:ascii="Arial" w:hAnsi="Arial" w:cs="Arial"/>
          <w:color w:val="auto"/>
        </w:rPr>
        <w:t xml:space="preserve">. </w:t>
      </w:r>
      <w:r>
        <w:rPr>
          <w:rFonts w:ascii="Arial" w:eastAsia="Times New Roman" w:hAnsi="Arial" w:cs="Arial"/>
          <w:color w:val="auto"/>
        </w:rPr>
        <w:br/>
      </w:r>
    </w:p>
    <w:p w14:paraId="2A37D7B5" w14:textId="77777777" w:rsidR="009C184C" w:rsidRPr="00C50F4C" w:rsidRDefault="009C184C" w:rsidP="009C184C">
      <w:pPr>
        <w:pStyle w:val="Bezatstarpm"/>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2E3513C8" w14:textId="77777777" w:rsidR="009C184C" w:rsidRPr="009C184C" w:rsidRDefault="009C184C" w:rsidP="009C184C">
      <w:pPr>
        <w:spacing w:line="259" w:lineRule="auto"/>
        <w:ind w:left="0"/>
        <w:rPr>
          <w:rFonts w:ascii="Arial" w:hAnsi="Arial" w:cs="Arial"/>
          <w:color w:val="auto"/>
        </w:rPr>
      </w:pPr>
      <w:hyperlink r:id="rId8" w:tgtFrame="_blank" w:history="1">
        <w:r w:rsidRPr="009C184C">
          <w:rPr>
            <w:rStyle w:val="Hipersaite"/>
            <w:rFonts w:ascii="Arial" w:hAnsi="Arial" w:cs="Arial"/>
            <w:color w:val="auto"/>
          </w:rPr>
          <w:t>https://www.instagram.com/lnvmdauderi/</w:t>
        </w:r>
      </w:hyperlink>
      <w:r w:rsidRPr="009C184C">
        <w:rPr>
          <w:rFonts w:ascii="Arial" w:hAnsi="Arial" w:cs="Arial"/>
          <w:color w:val="auto"/>
        </w:rPr>
        <w:br/>
      </w:r>
      <w:hyperlink r:id="rId9" w:tgtFrame="_blank" w:history="1">
        <w:r w:rsidRPr="009C184C">
          <w:rPr>
            <w:rStyle w:val="Hipersaite"/>
            <w:rFonts w:ascii="Arial" w:hAnsi="Arial" w:cs="Arial"/>
            <w:color w:val="auto"/>
          </w:rPr>
          <w:t>https://www.facebook.com/LNVMDauderi</w:t>
        </w:r>
      </w:hyperlink>
    </w:p>
    <w:p w14:paraId="64479BFB" w14:textId="77777777" w:rsidR="009C184C" w:rsidRPr="009C184C" w:rsidRDefault="009C184C" w:rsidP="00830AFC">
      <w:pPr>
        <w:ind w:left="0"/>
        <w:rPr>
          <w:rFonts w:ascii="Arial" w:hAnsi="Arial" w:cs="Arial"/>
          <w:color w:val="auto"/>
        </w:rPr>
      </w:pPr>
    </w:p>
    <w:p w14:paraId="59DD4B6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LATVIJAS NACIONĀLAIS VĒSTURES MUZEJS (LNVM)</w:t>
      </w:r>
    </w:p>
    <w:p w14:paraId="19A2FA9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Nacionālā vēstures muzeja nodaļas ir Dauderi un Tautas frontes muzejs. </w:t>
      </w:r>
    </w:p>
    <w:p w14:paraId="4EDBE7AB"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9C184C" w:rsidRDefault="009C184C" w:rsidP="00830AFC">
      <w:pPr>
        <w:ind w:left="0"/>
        <w:rPr>
          <w:rFonts w:ascii="Arial" w:hAnsi="Arial" w:cs="Arial"/>
          <w:color w:val="auto"/>
        </w:rPr>
      </w:pPr>
    </w:p>
    <w:p w14:paraId="785E99E8" w14:textId="5F894619" w:rsidR="004C7C9B" w:rsidRPr="009C184C" w:rsidRDefault="004C7C9B" w:rsidP="00830AFC">
      <w:pPr>
        <w:ind w:left="0"/>
        <w:rPr>
          <w:rFonts w:ascii="Arial" w:hAnsi="Arial" w:cs="Arial"/>
          <w:color w:val="auto"/>
        </w:rPr>
      </w:pPr>
    </w:p>
    <w:sectPr w:rsidR="004C7C9B" w:rsidRPr="009C184C" w:rsidSect="00FE5590">
      <w:headerReference w:type="default" r:id="rId10"/>
      <w:footerReference w:type="even" r:id="rId11"/>
      <w:footerReference w:type="default" r:id="rId12"/>
      <w:headerReference w:type="first" r:id="rId13"/>
      <w:footerReference w:type="first" r:id="rId14"/>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6445" w14:textId="77777777" w:rsidR="00AB17B8" w:rsidRDefault="00AB17B8" w:rsidP="004C7C9B">
      <w:pPr>
        <w:spacing w:after="0" w:line="240" w:lineRule="auto"/>
      </w:pPr>
      <w:r>
        <w:separator/>
      </w:r>
    </w:p>
  </w:endnote>
  <w:endnote w:type="continuationSeparator" w:id="0">
    <w:p w14:paraId="267013C9" w14:textId="77777777" w:rsidR="00AB17B8" w:rsidRDefault="00AB17B8"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 Commons Pro Medium">
    <w:charset w:val="00"/>
    <w:family w:val="swiss"/>
    <w:pitch w:val="variable"/>
    <w:sig w:usb0="A00002EF" w:usb1="5000A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369039251"/>
      <w:docPartObj>
        <w:docPartGallery w:val="Page Numbers (Bottom of Page)"/>
        <w:docPartUnique/>
      </w:docPartObj>
    </w:sdtPr>
    <w:sdtContent>
      <w:p w14:paraId="19F426A7" w14:textId="0DC9521B" w:rsidR="00A02D41" w:rsidRDefault="00A02D41" w:rsidP="00832EF3">
        <w:pPr>
          <w:pStyle w:val="Kjene"/>
          <w:framePr w:wrap="none" w:vAnchor="text" w:hAnchor="margin"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37C598FA" w14:textId="77777777" w:rsidR="00A02D41" w:rsidRDefault="00A02D41" w:rsidP="00A02D41">
    <w:pPr>
      <w:pStyle w:val="Kjen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271602812"/>
      <w:docPartObj>
        <w:docPartGallery w:val="Page Numbers (Bottom of Page)"/>
        <w:docPartUnique/>
      </w:docPartObj>
    </w:sdtPr>
    <w:sdtContent>
      <w:p w14:paraId="5FFD5261" w14:textId="09282EB5" w:rsidR="00A02D41" w:rsidRDefault="00A02D41" w:rsidP="00A02D41">
        <w:pPr>
          <w:pStyle w:val="Kjene"/>
          <w:framePr w:wrap="none" w:vAnchor="text" w:hAnchor="margin" w:y="1"/>
          <w:ind w:left="0"/>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8FA45" w14:textId="77777777" w:rsidR="00AB17B8" w:rsidRDefault="00AB17B8" w:rsidP="004C7C9B">
      <w:pPr>
        <w:spacing w:after="0" w:line="240" w:lineRule="auto"/>
      </w:pPr>
      <w:r>
        <w:separator/>
      </w:r>
    </w:p>
  </w:footnote>
  <w:footnote w:type="continuationSeparator" w:id="0">
    <w:p w14:paraId="50F09239" w14:textId="77777777" w:rsidR="00AB17B8" w:rsidRDefault="00AB17B8"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Galvene"/>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Galvene"/>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48EE"/>
    <w:rsid w:val="000F2CED"/>
    <w:rsid w:val="0014428F"/>
    <w:rsid w:val="002A5B57"/>
    <w:rsid w:val="003D60B8"/>
    <w:rsid w:val="004C2917"/>
    <w:rsid w:val="004C7C9B"/>
    <w:rsid w:val="006673D1"/>
    <w:rsid w:val="00690745"/>
    <w:rsid w:val="006A1EE9"/>
    <w:rsid w:val="007C7DC5"/>
    <w:rsid w:val="00830AFC"/>
    <w:rsid w:val="00847A92"/>
    <w:rsid w:val="008C6564"/>
    <w:rsid w:val="008E76C6"/>
    <w:rsid w:val="009C184C"/>
    <w:rsid w:val="00A02D41"/>
    <w:rsid w:val="00AB17B8"/>
    <w:rsid w:val="00AE5401"/>
    <w:rsid w:val="00AF5761"/>
    <w:rsid w:val="00B5242E"/>
    <w:rsid w:val="00B57AC4"/>
    <w:rsid w:val="00B85224"/>
    <w:rsid w:val="00BB1F94"/>
    <w:rsid w:val="00BD2616"/>
    <w:rsid w:val="00C3167A"/>
    <w:rsid w:val="00C50F4C"/>
    <w:rsid w:val="00C94E14"/>
    <w:rsid w:val="00CA0677"/>
    <w:rsid w:val="00CD21EA"/>
    <w:rsid w:val="00D3511A"/>
    <w:rsid w:val="00D55005"/>
    <w:rsid w:val="00DB0E04"/>
    <w:rsid w:val="00F27DE6"/>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745"/>
    <w:rPr>
      <w:color w:val="5A5A5A" w:themeColor="text1" w:themeTint="A5"/>
    </w:rPr>
  </w:style>
  <w:style w:type="paragraph" w:styleId="Virsraksts1">
    <w:name w:val="heading 1"/>
    <w:basedOn w:val="Parasts"/>
    <w:next w:val="Parasts"/>
    <w:link w:val="Virsraksts1Rakstz"/>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Virsraksts2">
    <w:name w:val="heading 2"/>
    <w:basedOn w:val="Parasts"/>
    <w:next w:val="Parasts"/>
    <w:link w:val="Virsraksts2Rakstz"/>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Virsraksts3">
    <w:name w:val="heading 3"/>
    <w:basedOn w:val="Parasts"/>
    <w:next w:val="Parasts"/>
    <w:link w:val="Virsraksts3Rakstz"/>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Virsraksts4">
    <w:name w:val="heading 4"/>
    <w:basedOn w:val="Parasts"/>
    <w:next w:val="Parasts"/>
    <w:link w:val="Virsraksts4Rakstz"/>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Virsraksts5">
    <w:name w:val="heading 5"/>
    <w:basedOn w:val="Parasts"/>
    <w:next w:val="Parasts"/>
    <w:link w:val="Virsraksts5Rakstz"/>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Virsraksts6">
    <w:name w:val="heading 6"/>
    <w:basedOn w:val="Parasts"/>
    <w:next w:val="Parasts"/>
    <w:link w:val="Virsraksts6Rakstz"/>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Virsraksts7">
    <w:name w:val="heading 7"/>
    <w:basedOn w:val="Parasts"/>
    <w:next w:val="Parasts"/>
    <w:link w:val="Virsraksts7Rakstz"/>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Virsraksts8">
    <w:name w:val="heading 8"/>
    <w:basedOn w:val="Parasts"/>
    <w:next w:val="Parasts"/>
    <w:link w:val="Virsraksts8Rakstz"/>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Virsraksts9">
    <w:name w:val="heading 9"/>
    <w:basedOn w:val="Parasts"/>
    <w:next w:val="Parasts"/>
    <w:link w:val="Virsraksts9Rakstz"/>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next w:val="Parasts"/>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Parasts"/>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Bezatstarpm">
    <w:name w:val="No Spacing"/>
    <w:basedOn w:val="Parasts"/>
    <w:uiPriority w:val="1"/>
    <w:qFormat/>
    <w:rsid w:val="00690745"/>
    <w:pPr>
      <w:spacing w:after="0" w:line="240" w:lineRule="auto"/>
    </w:pPr>
  </w:style>
  <w:style w:type="paragraph" w:styleId="Galvene">
    <w:name w:val="header"/>
    <w:basedOn w:val="Parasts"/>
    <w:link w:val="GalveneRakstz"/>
    <w:uiPriority w:val="99"/>
    <w:unhideWhenUsed/>
    <w:rsid w:val="004C7C9B"/>
    <w:pPr>
      <w:tabs>
        <w:tab w:val="center" w:pos="4513"/>
        <w:tab w:val="right" w:pos="9026"/>
      </w:tabs>
    </w:pPr>
  </w:style>
  <w:style w:type="character" w:customStyle="1" w:styleId="GalveneRakstz">
    <w:name w:val="Galvene Rakstz."/>
    <w:basedOn w:val="Noklusjumarindkopasfonts"/>
    <w:link w:val="Galvene"/>
    <w:uiPriority w:val="99"/>
    <w:rsid w:val="004C7C9B"/>
  </w:style>
  <w:style w:type="paragraph" w:styleId="Kjene">
    <w:name w:val="footer"/>
    <w:basedOn w:val="Parasts"/>
    <w:link w:val="KjeneRakstz"/>
    <w:uiPriority w:val="99"/>
    <w:unhideWhenUsed/>
    <w:rsid w:val="004C7C9B"/>
    <w:pPr>
      <w:tabs>
        <w:tab w:val="center" w:pos="4513"/>
        <w:tab w:val="right" w:pos="9026"/>
      </w:tabs>
    </w:pPr>
  </w:style>
  <w:style w:type="character" w:customStyle="1" w:styleId="KjeneRakstz">
    <w:name w:val="Kājene Rakstz."/>
    <w:basedOn w:val="Noklusjumarindkopasfonts"/>
    <w:link w:val="Kjene"/>
    <w:uiPriority w:val="99"/>
    <w:rsid w:val="004C7C9B"/>
  </w:style>
  <w:style w:type="paragraph" w:styleId="Paraststmeklis">
    <w:name w:val="Normal (Web)"/>
    <w:basedOn w:val="Parasts"/>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Virsraksts1Rakstz">
    <w:name w:val="Virsraksts 1 Rakstz."/>
    <w:basedOn w:val="Noklusjumarindkopasfonts"/>
    <w:link w:val="Virsraksts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Virsraksts2Rakstz">
    <w:name w:val="Virsraksts 2 Rakstz."/>
    <w:basedOn w:val="Noklusjumarindkopasfonts"/>
    <w:link w:val="Virsraksts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Virsraksts3Rakstz">
    <w:name w:val="Virsraksts 3 Rakstz."/>
    <w:basedOn w:val="Noklusjumarindkopasfonts"/>
    <w:link w:val="Virsraksts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Virsraksts4Rakstz">
    <w:name w:val="Virsraksts 4 Rakstz."/>
    <w:basedOn w:val="Noklusjumarindkopasfonts"/>
    <w:link w:val="Virsraksts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Virsraksts5Rakstz">
    <w:name w:val="Virsraksts 5 Rakstz."/>
    <w:basedOn w:val="Noklusjumarindkopasfonts"/>
    <w:link w:val="Virsraksts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Virsraksts6Rakstz">
    <w:name w:val="Virsraksts 6 Rakstz."/>
    <w:basedOn w:val="Noklusjumarindkopasfonts"/>
    <w:link w:val="Virsraksts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Virsraksts7Rakstz">
    <w:name w:val="Virsraksts 7 Rakstz."/>
    <w:basedOn w:val="Noklusjumarindkopasfonts"/>
    <w:link w:val="Virsraksts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Virsraksts8Rakstz">
    <w:name w:val="Virsraksts 8 Rakstz."/>
    <w:basedOn w:val="Noklusjumarindkopasfonts"/>
    <w:link w:val="Virsraksts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Virsraksts9Rakstz">
    <w:name w:val="Virsraksts 9 Rakstz."/>
    <w:basedOn w:val="Noklusjumarindkopasfonts"/>
    <w:link w:val="Virsraksts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Parakstszemobjekta">
    <w:name w:val="caption"/>
    <w:basedOn w:val="Parasts"/>
    <w:next w:val="Parasts"/>
    <w:uiPriority w:val="35"/>
    <w:semiHidden/>
    <w:unhideWhenUsed/>
    <w:qFormat/>
    <w:rsid w:val="00690745"/>
    <w:rPr>
      <w:b/>
      <w:bCs/>
      <w:smallCaps/>
      <w:color w:val="44546A" w:themeColor="text2"/>
      <w:spacing w:val="10"/>
      <w:sz w:val="18"/>
      <w:szCs w:val="18"/>
    </w:rPr>
  </w:style>
  <w:style w:type="paragraph" w:styleId="Nosaukums">
    <w:name w:val="Title"/>
    <w:next w:val="Parasts"/>
    <w:link w:val="NosaukumsRakstz"/>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NosaukumsRakstz">
    <w:name w:val="Nosaukums Rakstz."/>
    <w:basedOn w:val="Noklusjumarindkopasfonts"/>
    <w:link w:val="Nosaukums"/>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Apakvirsraksts">
    <w:name w:val="Subtitle"/>
    <w:next w:val="Parasts"/>
    <w:link w:val="ApakvirsrakstsRakstz"/>
    <w:uiPriority w:val="11"/>
    <w:qFormat/>
    <w:rsid w:val="00690745"/>
    <w:pPr>
      <w:spacing w:after="600" w:line="240" w:lineRule="auto"/>
      <w:ind w:left="0"/>
    </w:pPr>
    <w:rPr>
      <w:smallCaps/>
      <w:color w:val="747070" w:themeColor="background2" w:themeShade="7F"/>
      <w:spacing w:val="5"/>
      <w:sz w:val="28"/>
      <w:szCs w:val="28"/>
    </w:rPr>
  </w:style>
  <w:style w:type="character" w:customStyle="1" w:styleId="ApakvirsrakstsRakstz">
    <w:name w:val="Apakšvirsraksts Rakstz."/>
    <w:basedOn w:val="Noklusjumarindkopasfonts"/>
    <w:link w:val="Apakvirsraksts"/>
    <w:uiPriority w:val="11"/>
    <w:rsid w:val="00690745"/>
    <w:rPr>
      <w:smallCaps/>
      <w:color w:val="747070" w:themeColor="background2" w:themeShade="7F"/>
      <w:spacing w:val="5"/>
      <w:sz w:val="28"/>
      <w:szCs w:val="28"/>
    </w:rPr>
  </w:style>
  <w:style w:type="character" w:styleId="Izteiksmgs">
    <w:name w:val="Strong"/>
    <w:uiPriority w:val="22"/>
    <w:qFormat/>
    <w:rsid w:val="00690745"/>
    <w:rPr>
      <w:b/>
      <w:bCs/>
      <w:spacing w:val="0"/>
    </w:rPr>
  </w:style>
  <w:style w:type="character" w:styleId="Izclums">
    <w:name w:val="Emphasis"/>
    <w:uiPriority w:val="20"/>
    <w:qFormat/>
    <w:rsid w:val="00690745"/>
    <w:rPr>
      <w:b/>
      <w:bCs/>
      <w:smallCaps/>
      <w:dstrike w:val="0"/>
      <w:color w:val="5A5A5A" w:themeColor="text1" w:themeTint="A5"/>
      <w:spacing w:val="20"/>
      <w:kern w:val="0"/>
      <w:vertAlign w:val="baseline"/>
    </w:rPr>
  </w:style>
  <w:style w:type="paragraph" w:styleId="Sarakstarindkopa">
    <w:name w:val="List Paragraph"/>
    <w:basedOn w:val="Parasts"/>
    <w:uiPriority w:val="34"/>
    <w:qFormat/>
    <w:rsid w:val="00690745"/>
    <w:pPr>
      <w:ind w:left="720"/>
      <w:contextualSpacing/>
    </w:pPr>
  </w:style>
  <w:style w:type="paragraph" w:styleId="Citts">
    <w:name w:val="Quote"/>
    <w:basedOn w:val="Parasts"/>
    <w:next w:val="Parasts"/>
    <w:link w:val="CittsRakstz"/>
    <w:uiPriority w:val="29"/>
    <w:qFormat/>
    <w:rsid w:val="00690745"/>
    <w:rPr>
      <w:i/>
      <w:iCs/>
    </w:rPr>
  </w:style>
  <w:style w:type="character" w:customStyle="1" w:styleId="CittsRakstz">
    <w:name w:val="Citāts Rakstz."/>
    <w:basedOn w:val="Noklusjumarindkopasfonts"/>
    <w:link w:val="Citts"/>
    <w:uiPriority w:val="29"/>
    <w:rsid w:val="00690745"/>
    <w:rPr>
      <w:i/>
      <w:iCs/>
      <w:color w:val="5A5A5A" w:themeColor="text1" w:themeTint="A5"/>
    </w:rPr>
  </w:style>
  <w:style w:type="paragraph" w:styleId="Intensvscitts">
    <w:name w:val="Intense Quote"/>
    <w:basedOn w:val="Parasts"/>
    <w:next w:val="Parasts"/>
    <w:link w:val="IntensvscittsRakstz"/>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vscittsRakstz">
    <w:name w:val="Intensīvs citāts Rakstz."/>
    <w:basedOn w:val="Noklusjumarindkopasfonts"/>
    <w:link w:val="Intensvscitts"/>
    <w:uiPriority w:val="30"/>
    <w:rsid w:val="00690745"/>
    <w:rPr>
      <w:rFonts w:asciiTheme="majorHAnsi" w:eastAsiaTheme="majorEastAsia" w:hAnsiTheme="majorHAnsi" w:cstheme="majorBidi"/>
      <w:smallCaps/>
      <w:color w:val="2F5496" w:themeColor="accent1" w:themeShade="BF"/>
    </w:rPr>
  </w:style>
  <w:style w:type="character" w:styleId="Izsmalcintsizclums">
    <w:name w:val="Subtle Emphasis"/>
    <w:uiPriority w:val="19"/>
    <w:qFormat/>
    <w:rsid w:val="00690745"/>
    <w:rPr>
      <w:smallCaps/>
      <w:dstrike w:val="0"/>
      <w:color w:val="5A5A5A" w:themeColor="text1" w:themeTint="A5"/>
      <w:vertAlign w:val="baseline"/>
    </w:rPr>
  </w:style>
  <w:style w:type="character" w:styleId="Intensvsizclums">
    <w:name w:val="Intense Emphasis"/>
    <w:uiPriority w:val="21"/>
    <w:qFormat/>
    <w:rsid w:val="00690745"/>
    <w:rPr>
      <w:b/>
      <w:bCs/>
      <w:smallCaps/>
      <w:color w:val="4472C4" w:themeColor="accent1"/>
      <w:spacing w:val="40"/>
    </w:rPr>
  </w:style>
  <w:style w:type="character" w:styleId="Izsmalcintaatsau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vaatsau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Grmatasnosaukums">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Saturardtjavirsraksts">
    <w:name w:val="TOC Heading"/>
    <w:basedOn w:val="Virsraksts1"/>
    <w:next w:val="Parasts"/>
    <w:uiPriority w:val="39"/>
    <w:semiHidden/>
    <w:unhideWhenUsed/>
    <w:qFormat/>
    <w:rsid w:val="00690745"/>
    <w:pPr>
      <w:outlineLvl w:val="9"/>
    </w:pPr>
  </w:style>
  <w:style w:type="character" w:styleId="Lappusesnumurs">
    <w:name w:val="page number"/>
    <w:basedOn w:val="Noklusjumarindkopasfonts"/>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Noklusjumarindkopasfonts"/>
    <w:link w:val="Virsrakstsrelizei"/>
    <w:rsid w:val="008C6564"/>
    <w:rPr>
      <w:rFonts w:ascii="Times New Roman" w:hAnsi="Times New Roman" w:cs="Times New Roman"/>
      <w:color w:val="5A5A5A" w:themeColor="text1" w:themeTint="A5"/>
      <w:sz w:val="40"/>
      <w:szCs w:val="40"/>
      <w:lang w:val="lv-LV"/>
    </w:rPr>
  </w:style>
  <w:style w:type="character" w:styleId="Hipersaite">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nvmdauder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igakalnina.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LNVMDauder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2742</Words>
  <Characters>1563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Ilze Miķelsone</cp:lastModifiedBy>
  <cp:revision>3</cp:revision>
  <dcterms:created xsi:type="dcterms:W3CDTF">2025-04-15T08:23:00Z</dcterms:created>
  <dcterms:modified xsi:type="dcterms:W3CDTF">2025-04-16T09:37:00Z</dcterms:modified>
</cp:coreProperties>
</file>